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CDE72" w14:textId="77777777" w:rsidR="004320B0" w:rsidRPr="004320B0" w:rsidRDefault="004320B0" w:rsidP="004320B0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4320B0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1 </w:t>
      </w:r>
    </w:p>
    <w:p w14:paraId="526EB7B8" w14:textId="77777777" w:rsidR="004320B0" w:rsidRPr="004320B0" w:rsidRDefault="004320B0" w:rsidP="004320B0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7C8AF4DE" w14:textId="77777777" w:rsidR="004320B0" w:rsidRPr="004320B0" w:rsidRDefault="004320B0" w:rsidP="004320B0">
      <w:pPr>
        <w:snapToGrid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4320B0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DOMANDA DI ADESIONE PER </w:t>
      </w:r>
    </w:p>
    <w:p w14:paraId="79E0DF7B" w14:textId="77777777" w:rsidR="004320B0" w:rsidRPr="004320B0" w:rsidRDefault="004320B0" w:rsidP="004320B0">
      <w:pPr>
        <w:snapToGrid w:val="0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  <w:r w:rsidRPr="004320B0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ATTIVITÀ DI RISTORAZIONE E OLEOTECHE</w:t>
      </w:r>
      <w:r w:rsidRPr="004320B0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br w:type="page"/>
      </w:r>
    </w:p>
    <w:p w14:paraId="42EA752F" w14:textId="77777777" w:rsidR="004320B0" w:rsidRPr="004320B0" w:rsidRDefault="004320B0" w:rsidP="004320B0">
      <w:pPr>
        <w:snapToGrid w:val="0"/>
        <w:jc w:val="center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4320B0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t>DOMANDA DI ADESIONE</w:t>
      </w:r>
    </w:p>
    <w:p w14:paraId="379E5D86" w14:textId="77777777" w:rsidR="004320B0" w:rsidRPr="004320B0" w:rsidRDefault="004320B0" w:rsidP="004320B0">
      <w:pPr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2513"/>
        <w:gridCol w:w="717"/>
        <w:gridCol w:w="1275"/>
        <w:gridCol w:w="837"/>
        <w:gridCol w:w="12"/>
        <w:gridCol w:w="2693"/>
        <w:gridCol w:w="717"/>
        <w:gridCol w:w="1428"/>
      </w:tblGrid>
      <w:tr w:rsidR="004320B0" w:rsidRPr="004320B0" w14:paraId="4F37FFD8" w14:textId="77777777" w:rsidTr="009E3847">
        <w:trPr>
          <w:trHeight w:val="284"/>
        </w:trPr>
        <w:tc>
          <w:tcPr>
            <w:tcW w:w="1019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76A22A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Dati del richiedente</w:t>
            </w:r>
          </w:p>
        </w:tc>
      </w:tr>
      <w:tr w:rsidR="004320B0" w:rsidRPr="004320B0" w14:paraId="3026E11E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5EF276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Organizzazione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886F68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23F63318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970AF2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Nome e cognome </w:t>
            </w:r>
          </w:p>
          <w:p w14:paraId="638BD7F4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14"/>
                <w:szCs w:val="16"/>
                <w:lang w:bidi="ar-SA"/>
              </w:rPr>
              <w:t>della persona fisica o del legale rappresentante 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E89704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55C2A176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12F3DD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Luogo e data di nascita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223E73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274E8F65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B9040F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DD8546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342953B5" w14:textId="77777777" w:rsidTr="009E3847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DFDBAE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Residenza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FB485A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1369A1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C82385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n.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07A3F3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1C9058C9" w14:textId="77777777" w:rsidTr="009E3847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7D0399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FFCAF1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194888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B00601A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  <w:tc>
          <w:tcPr>
            <w:tcW w:w="2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737EFE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DB9CEE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Prov.</w:t>
            </w: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203B51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3C25B2BA" w14:textId="77777777" w:rsidTr="009E3847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68AADFFF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Indirizzo sede operativa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6036B0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1F0435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F15246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EE2C49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</w:tr>
      <w:tr w:rsidR="004320B0" w:rsidRPr="004320B0" w14:paraId="4F5F4574" w14:textId="77777777" w:rsidTr="009E3847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D466AFB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82D7C1" w14:textId="77777777" w:rsidR="004320B0" w:rsidRPr="004320B0" w:rsidRDefault="004320B0" w:rsidP="004320B0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9BE645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DDD921" w14:textId="77777777" w:rsidR="004320B0" w:rsidRPr="004320B0" w:rsidRDefault="004320B0" w:rsidP="004320B0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DFAEC3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405EA3" w14:textId="77777777" w:rsidR="004320B0" w:rsidRPr="004320B0" w:rsidRDefault="004320B0" w:rsidP="004320B0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B46FD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031A6D77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F86290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Codice fiscale </w:t>
            </w:r>
            <w:r w:rsidRPr="004320B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ar-SA"/>
              </w:rPr>
              <w:t>dell’Organizzazione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9E59D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2068E970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E60EE7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Telefono/Cell.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D66EE4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2470AA61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D02189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A37949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0F3D1FA0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45224F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Social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41E6B9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726A4CFB" w14:textId="77777777" w:rsidTr="009E3847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F2FD7D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Allegato </w:t>
            </w:r>
            <w:r w:rsidRPr="004320B0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-SA"/>
              </w:rPr>
              <w:t xml:space="preserve">(nota 1) </w:t>
            </w:r>
          </w:p>
        </w:tc>
        <w:tc>
          <w:tcPr>
            <w:tcW w:w="767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F37F60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Certificazione </w:t>
            </w: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Autodichiarazione  </w:t>
            </w: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 Altro </w:t>
            </w: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</w:tr>
    </w:tbl>
    <w:p w14:paraId="7318217B" w14:textId="77777777" w:rsidR="004320B0" w:rsidRPr="004320B0" w:rsidRDefault="004320B0" w:rsidP="004320B0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</w:pPr>
      <w:r w:rsidRPr="004320B0">
        <w:rPr>
          <w:rFonts w:ascii="Arial" w:eastAsia="Times New Roman" w:hAnsi="Arial" w:cs="Arial"/>
          <w:color w:val="000000"/>
          <w:kern w:val="0"/>
          <w:sz w:val="16"/>
          <w:szCs w:val="16"/>
          <w:lang w:bidi="ar-SA"/>
        </w:rPr>
        <w:t>Nota 1 : come evidenza del rispetto per i criteri scelti deve essere prodotta documentazione che ne attesti l’adeguatezza</w:t>
      </w:r>
    </w:p>
    <w:p w14:paraId="7FC965E3" w14:textId="77777777" w:rsidR="004320B0" w:rsidRPr="004320B0" w:rsidRDefault="004320B0" w:rsidP="004320B0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626"/>
        <w:gridCol w:w="3661"/>
        <w:gridCol w:w="1017"/>
        <w:gridCol w:w="4482"/>
      </w:tblGrid>
      <w:tr w:rsidR="004320B0" w:rsidRPr="004320B0" w14:paraId="27EEE8A7" w14:textId="77777777" w:rsidTr="009E3847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56BF8E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FFA1CC" w14:textId="77777777" w:rsidR="004320B0" w:rsidRPr="004320B0" w:rsidRDefault="004320B0" w:rsidP="001872D3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right="114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  DISCIPLINARE TECNICO </w:t>
            </w:r>
            <w:r w:rsidRPr="004320B0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OPERATIVO </w:t>
            </w:r>
            <w:r w:rsidRPr="004320B0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ATTIVITA’ </w:t>
            </w:r>
            <w:r w:rsidRPr="004320B0">
              <w:rPr>
                <w:rFonts w:ascii="Arial" w:eastAsia="Times New Roman" w:hAnsi="Arial" w:cs="Arial"/>
                <w:color w:val="000009"/>
                <w:spacing w:val="-11"/>
                <w:w w:val="95"/>
                <w:kern w:val="0"/>
                <w:sz w:val="20"/>
                <w:szCs w:val="20"/>
                <w:lang w:bidi="ar-SA"/>
              </w:rPr>
              <w:t xml:space="preserve">DI </w:t>
            </w:r>
            <w:r w:rsidRPr="004320B0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>RISTORAZIONE</w:t>
            </w:r>
            <w:r w:rsidRPr="004320B0">
              <w:rPr>
                <w:rFonts w:ascii="Arial" w:eastAsia="Times New Roman" w:hAnsi="Arial" w:cs="Arial"/>
                <w:color w:val="000009"/>
                <w:spacing w:val="-30"/>
                <w:w w:val="95"/>
                <w:kern w:val="0"/>
                <w:sz w:val="20"/>
                <w:szCs w:val="20"/>
                <w:lang w:bidi="ar-SA"/>
              </w:rPr>
              <w:t xml:space="preserve"> </w:t>
            </w:r>
            <w:r w:rsidR="001872D3" w:rsidRPr="001872D3">
              <w:rPr>
                <w:rFonts w:ascii="Arial" w:eastAsia="Times New Roman" w:hAnsi="Arial" w:cs="Arial"/>
                <w:color w:val="000009"/>
                <w:spacing w:val="-30"/>
                <w:w w:val="95"/>
                <w:kern w:val="0"/>
                <w:sz w:val="20"/>
                <w:szCs w:val="20"/>
                <w:lang w:bidi="ar-SA"/>
              </w:rPr>
              <w:t xml:space="preserve">MARCHIO COMUNITÀ DELL’OLIO – ASSOCIAZIONE NAZIONALE CITTA’ DELL’OLIO </w:t>
            </w:r>
            <w:r w:rsidRPr="004320B0">
              <w:rPr>
                <w:rFonts w:ascii="Arial" w:eastAsia="Times New Roman" w:hAnsi="Arial" w:cs="Arial"/>
                <w:color w:val="000009"/>
                <w:spacing w:val="-29"/>
                <w:w w:val="95"/>
                <w:kern w:val="0"/>
                <w:sz w:val="20"/>
                <w:szCs w:val="20"/>
                <w:lang w:bidi="ar-SA"/>
              </w:rPr>
              <w:t>(DTO03)</w:t>
            </w:r>
          </w:p>
        </w:tc>
      </w:tr>
      <w:tr w:rsidR="004320B0" w:rsidRPr="004320B0" w14:paraId="1AED5F8A" w14:textId="77777777" w:rsidTr="009E3847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600478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598331A" w14:textId="77777777" w:rsidR="004320B0" w:rsidRPr="004320B0" w:rsidRDefault="004320B0" w:rsidP="004320B0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left="112" w:right="114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Criteri obbligatori (barrare la casella inerente) minimo 2</w:t>
            </w:r>
          </w:p>
        </w:tc>
      </w:tr>
      <w:tr w:rsidR="004320B0" w:rsidRPr="004320B0" w14:paraId="6D3A1B7A" w14:textId="77777777" w:rsidTr="009E3847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F76E49C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2F2D0658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RISTORANTI</w:t>
            </w:r>
          </w:p>
          <w:p w14:paraId="6D59375B" w14:textId="77777777" w:rsidR="004320B0" w:rsidRPr="004320B0" w:rsidRDefault="004320B0" w:rsidP="004320B0">
            <w:pPr>
              <w:ind w:left="247" w:hanging="24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Comic Sans MS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mettere a disposizione del consumatore almeno 3 marche del territorio provinciale di olio EVO (Carta  degli</w:t>
            </w:r>
            <w:r w:rsidRPr="004320B0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Oli);</w:t>
            </w:r>
          </w:p>
          <w:p w14:paraId="12AD92A6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27DFB60F" w14:textId="77777777" w:rsidR="004320B0" w:rsidRPr="004320B0" w:rsidRDefault="004320B0" w:rsidP="004320B0">
            <w:pPr>
              <w:ind w:left="247" w:hanging="24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prevedere nel menu piatti in abbinamento con oli extra vergine, anche di altre zone di produzione, specificando azienda e tipologia di</w:t>
            </w:r>
            <w:r w:rsidRPr="004320B0">
              <w:rPr>
                <w:rFonts w:ascii="Arial" w:eastAsia="Times New Roman" w:hAnsi="Arial" w:cs="Arial"/>
                <w:spacing w:val="-3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cultivar;</w:t>
            </w:r>
          </w:p>
          <w:p w14:paraId="4C58296D" w14:textId="77777777" w:rsidR="004320B0" w:rsidRPr="004320B0" w:rsidRDefault="004320B0" w:rsidP="004320B0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left="112" w:right="11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avere</w:t>
            </w:r>
            <w:r w:rsidRPr="004320B0">
              <w:rPr>
                <w:rFonts w:ascii="Arial" w:eastAsia="Times New Roman" w:hAnsi="Arial" w:cs="Arial"/>
                <w:color w:val="000000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un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addetto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al</w:t>
            </w:r>
            <w:r w:rsidRPr="004320B0">
              <w:rPr>
                <w:rFonts w:ascii="Arial" w:eastAsia="Times New Roman" w:hAnsi="Arial" w:cs="Arial"/>
                <w:color w:val="000000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servizio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che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abbia</w:t>
            </w:r>
            <w:r w:rsidRPr="004320B0">
              <w:rPr>
                <w:rFonts w:ascii="Arial" w:eastAsia="Times New Roman" w:hAnsi="Arial" w:cs="Arial"/>
                <w:color w:val="000000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svolto</w:t>
            </w:r>
            <w:r w:rsidRPr="004320B0">
              <w:rPr>
                <w:rFonts w:ascii="Arial" w:eastAsia="Times New Roman" w:hAnsi="Arial" w:cs="Arial"/>
                <w:color w:val="000000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un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corso</w:t>
            </w:r>
            <w:r w:rsidRPr="004320B0">
              <w:rPr>
                <w:rFonts w:ascii="Arial" w:eastAsia="Times New Roman" w:hAnsi="Arial" w:cs="Arial"/>
                <w:color w:val="000000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color w:val="000000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assaggiatore</w:t>
            </w:r>
            <w:r w:rsidRPr="004320B0">
              <w:rPr>
                <w:rFonts w:ascii="Arial" w:eastAsia="Times New Roman" w:hAnsi="Arial" w:cs="Arial"/>
                <w:color w:val="000000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color w:val="000000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olio</w:t>
            </w:r>
          </w:p>
        </w:tc>
      </w:tr>
      <w:tr w:rsidR="004320B0" w:rsidRPr="004320B0" w14:paraId="3DDC7FDC" w14:textId="77777777" w:rsidTr="009E3847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3D1233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6F02A88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OLEOTECHE</w:t>
            </w:r>
          </w:p>
          <w:p w14:paraId="269C94D9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600722D2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adottare</w:t>
            </w:r>
            <w:r w:rsidRPr="004320B0">
              <w:rPr>
                <w:rFonts w:ascii="Arial" w:eastAsia="Times New Roman" w:hAnsi="Arial" w:cs="Arial"/>
                <w:color w:val="000009"/>
                <w:spacing w:val="-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strumenti</w:t>
            </w:r>
            <w:r w:rsidRPr="004320B0">
              <w:rPr>
                <w:rFonts w:ascii="Arial" w:eastAsia="Times New Roman" w:hAnsi="Arial" w:cs="Arial"/>
                <w:color w:val="000009"/>
                <w:spacing w:val="-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color w:val="000009"/>
                <w:spacing w:val="-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educazione</w:t>
            </w:r>
            <w:r w:rsidRPr="004320B0">
              <w:rPr>
                <w:rFonts w:ascii="Arial" w:eastAsia="Times New Roman" w:hAnsi="Arial" w:cs="Arial"/>
                <w:color w:val="000009"/>
                <w:spacing w:val="-1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didattica</w:t>
            </w:r>
            <w:r w:rsidRPr="004320B0">
              <w:rPr>
                <w:rFonts w:ascii="Arial" w:eastAsia="Times New Roman" w:hAnsi="Arial" w:cs="Arial"/>
                <w:color w:val="000009"/>
                <w:spacing w:val="-1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per</w:t>
            </w:r>
            <w:r w:rsidRPr="004320B0">
              <w:rPr>
                <w:rFonts w:ascii="Arial" w:eastAsia="Times New Roman" w:hAnsi="Arial" w:cs="Arial"/>
                <w:color w:val="000009"/>
                <w:spacing w:val="-1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diffondere</w:t>
            </w:r>
            <w:r w:rsidRPr="004320B0">
              <w:rPr>
                <w:rFonts w:ascii="Arial" w:eastAsia="Times New Roman" w:hAnsi="Arial" w:cs="Arial"/>
                <w:color w:val="000009"/>
                <w:spacing w:val="-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la</w:t>
            </w:r>
            <w:r w:rsidRPr="004320B0">
              <w:rPr>
                <w:rFonts w:ascii="Arial" w:eastAsia="Times New Roman" w:hAnsi="Arial" w:cs="Arial"/>
                <w:color w:val="000009"/>
                <w:spacing w:val="-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cultura</w:t>
            </w:r>
            <w:r w:rsidRPr="004320B0">
              <w:rPr>
                <w:rFonts w:ascii="Arial" w:eastAsia="Times New Roman" w:hAnsi="Arial" w:cs="Arial"/>
                <w:color w:val="000009"/>
                <w:spacing w:val="-1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dell’olio</w:t>
            </w:r>
            <w:r w:rsidRPr="004320B0">
              <w:rPr>
                <w:rFonts w:ascii="Arial" w:eastAsia="Times New Roman" w:hAnsi="Arial" w:cs="Arial"/>
                <w:color w:val="000009"/>
                <w:spacing w:val="-1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EVO;</w:t>
            </w:r>
          </w:p>
          <w:p w14:paraId="0CCFB1E7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16E895B4" w14:textId="77777777" w:rsidR="004320B0" w:rsidRPr="004320B0" w:rsidRDefault="004320B0" w:rsidP="004320B0">
            <w:pPr>
              <w:ind w:left="106" w:hanging="10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formazione</w:t>
            </w:r>
            <w:r w:rsidRPr="004320B0">
              <w:rPr>
                <w:rFonts w:ascii="Arial" w:eastAsia="Times New Roman" w:hAnsi="Arial" w:cs="Arial"/>
                <w:color w:val="000009"/>
                <w:spacing w:val="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documentata</w:t>
            </w:r>
            <w:r w:rsidRPr="004320B0">
              <w:rPr>
                <w:rFonts w:ascii="Arial" w:eastAsia="Times New Roman" w:hAnsi="Arial" w:cs="Arial"/>
                <w:color w:val="000009"/>
                <w:spacing w:val="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color w:val="000009"/>
                <w:spacing w:val="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almeno</w:t>
            </w:r>
            <w:r w:rsidRPr="004320B0">
              <w:rPr>
                <w:rFonts w:ascii="Arial" w:eastAsia="Times New Roman" w:hAnsi="Arial" w:cs="Arial"/>
                <w:color w:val="000009"/>
                <w:spacing w:val="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un</w:t>
            </w:r>
            <w:r w:rsidRPr="004320B0">
              <w:rPr>
                <w:rFonts w:ascii="Arial" w:eastAsia="Times New Roman" w:hAnsi="Arial" w:cs="Arial"/>
                <w:color w:val="000009"/>
                <w:spacing w:val="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addetto</w:t>
            </w:r>
            <w:r w:rsidRPr="004320B0">
              <w:rPr>
                <w:rFonts w:ascii="Arial" w:eastAsia="Times New Roman" w:hAnsi="Arial" w:cs="Arial"/>
                <w:color w:val="000009"/>
                <w:spacing w:val="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ai</w:t>
            </w:r>
            <w:r w:rsidRPr="004320B0">
              <w:rPr>
                <w:rFonts w:ascii="Arial" w:eastAsia="Times New Roman" w:hAnsi="Arial" w:cs="Arial"/>
                <w:color w:val="000009"/>
                <w:spacing w:val="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principi</w:t>
            </w:r>
            <w:r w:rsidRPr="004320B0">
              <w:rPr>
                <w:rFonts w:ascii="Arial" w:eastAsia="Times New Roman" w:hAnsi="Arial" w:cs="Arial"/>
                <w:color w:val="000009"/>
                <w:spacing w:val="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4320B0">
              <w:rPr>
                <w:rFonts w:ascii="Arial" w:eastAsia="Times New Roman" w:hAnsi="Arial" w:cs="Arial"/>
                <w:color w:val="000009"/>
                <w:spacing w:val="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requisiti</w:t>
            </w:r>
            <w:r w:rsidRPr="004320B0">
              <w:rPr>
                <w:rFonts w:ascii="Arial" w:eastAsia="Times New Roman" w:hAnsi="Arial" w:cs="Arial"/>
                <w:color w:val="000009"/>
                <w:spacing w:val="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legati</w:t>
            </w:r>
            <w:r w:rsidRPr="004320B0">
              <w:rPr>
                <w:rFonts w:ascii="Arial" w:eastAsia="Times New Roman" w:hAnsi="Arial" w:cs="Arial"/>
                <w:color w:val="000009"/>
                <w:spacing w:val="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>alla</w:t>
            </w:r>
            <w:r w:rsidRPr="004320B0">
              <w:rPr>
                <w:rFonts w:ascii="Arial" w:eastAsia="Times New Roman" w:hAnsi="Arial" w:cs="Arial"/>
                <w:color w:val="000009"/>
                <w:spacing w:val="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9"/>
                <w:w w:val="105"/>
                <w:kern w:val="0"/>
                <w:sz w:val="20"/>
                <w:szCs w:val="20"/>
                <w:lang w:bidi="ar-SA"/>
              </w:rPr>
              <w:t xml:space="preserve">cultura </w:t>
            </w:r>
            <w:r w:rsidRPr="004320B0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Olivicola e della qualità dell’Olio EVO;</w:t>
            </w:r>
          </w:p>
          <w:p w14:paraId="73C3E95D" w14:textId="77777777" w:rsidR="004320B0" w:rsidRPr="004320B0" w:rsidRDefault="004320B0" w:rsidP="004320B0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left="247" w:right="113" w:hanging="30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realizzazione di un corner ove mettere a disposizione dei clienti materiale informativo inerente al territorio e i servizi offerti da altri operatori aderenti al presente</w:t>
            </w:r>
            <w:r w:rsidRPr="004320B0">
              <w:rPr>
                <w:rFonts w:ascii="Arial" w:eastAsia="Times New Roman" w:hAnsi="Arial" w:cs="Arial"/>
                <w:color w:val="000000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marchio</w:t>
            </w:r>
            <w:bookmarkStart w:id="0" w:name="move951444221"/>
            <w:bookmarkEnd w:id="0"/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.</w:t>
            </w:r>
          </w:p>
        </w:tc>
      </w:tr>
      <w:tr w:rsidR="004320B0" w:rsidRPr="004320B0" w14:paraId="549EDD40" w14:textId="77777777" w:rsidTr="009E3847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F21E420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2398B38" w14:textId="77777777" w:rsidR="004320B0" w:rsidRPr="004320B0" w:rsidRDefault="004320B0" w:rsidP="004320B0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left="112" w:right="114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Criteri di impegno(barrare la casella inerente) minimo 2</w:t>
            </w:r>
          </w:p>
        </w:tc>
      </w:tr>
      <w:tr w:rsidR="004320B0" w:rsidRPr="004320B0" w14:paraId="2E0D76A6" w14:textId="77777777" w:rsidTr="009E3847">
        <w:trPr>
          <w:trHeight w:val="340"/>
        </w:trPr>
        <w:tc>
          <w:tcPr>
            <w:tcW w:w="3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9ACE64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86" w:type="dxa"/>
            <w:gridSpan w:val="4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6ECD2FA" w14:textId="77777777" w:rsidR="004320B0" w:rsidRPr="004320B0" w:rsidRDefault="004320B0" w:rsidP="004320B0">
            <w:pPr>
              <w:ind w:left="106" w:hanging="10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presenza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nei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locali</w:t>
            </w:r>
            <w:r w:rsidRPr="004320B0">
              <w:rPr>
                <w:rFonts w:ascii="Arial" w:eastAsia="Times New Roman" w:hAnsi="Arial" w:cs="Arial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materiale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informativo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riguardante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4320B0">
              <w:rPr>
                <w:rFonts w:ascii="Arial" w:eastAsia="Times New Roman" w:hAnsi="Arial" w:cs="Arial"/>
                <w:spacing w:val="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attività </w:t>
            </w: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aderenti all’Associazione del Città dell’Olio;</w:t>
            </w:r>
          </w:p>
          <w:p w14:paraId="2666BC61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4E559CDF" w14:textId="77777777" w:rsidR="004320B0" w:rsidRPr="004320B0" w:rsidRDefault="004320B0" w:rsidP="004320B0">
            <w:pPr>
              <w:ind w:left="106" w:hanging="163"/>
              <w:jc w:val="both"/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realizzare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una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Carta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degli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Oli</w:t>
            </w:r>
            <w:r w:rsidRPr="004320B0">
              <w:rPr>
                <w:rFonts w:ascii="Arial" w:eastAsia="Times New Roman" w:hAnsi="Arial" w:cs="Arial"/>
                <w:spacing w:val="-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pagamento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con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somministrazione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tavolo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bottigliette da </w:t>
            </w:r>
            <w:r w:rsidRPr="004320B0">
              <w:rPr>
                <w:rFonts w:ascii="Arial" w:eastAsia="Times New Roman" w:hAnsi="Arial" w:cs="Arial"/>
                <w:smallCaps/>
                <w:w w:val="105"/>
                <w:kern w:val="0"/>
                <w:sz w:val="20"/>
                <w:szCs w:val="20"/>
                <w:lang w:bidi="ar-SA"/>
              </w:rPr>
              <w:t>100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 ml, in equivalenza a quella dei vini,  (obbligatorio per il rinnovo dopo i tre anni)</w:t>
            </w:r>
          </w:p>
          <w:p w14:paraId="456FE35D" w14:textId="77777777" w:rsidR="004320B0" w:rsidRPr="004320B0" w:rsidRDefault="004320B0" w:rsidP="004320B0">
            <w:pPr>
              <w:ind w:left="-5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70724425" w14:textId="77777777" w:rsidR="004320B0" w:rsidRPr="004320B0" w:rsidRDefault="004320B0" w:rsidP="004320B0">
            <w:pPr>
              <w:ind w:left="106" w:hanging="219"/>
              <w:jc w:val="both"/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svolgere</w:t>
            </w:r>
            <w:r w:rsidRPr="004320B0">
              <w:rPr>
                <w:rFonts w:ascii="Arial" w:eastAsia="Times New Roman" w:hAnsi="Arial" w:cs="Arial"/>
                <w:spacing w:val="-2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attività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aggiornamento</w:t>
            </w:r>
            <w:r w:rsidRPr="004320B0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del personale addetto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legata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alla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conoscenza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dell’olio</w:t>
            </w:r>
            <w:r w:rsidRPr="004320B0">
              <w:rPr>
                <w:rFonts w:ascii="Arial" w:eastAsia="Times New Roman" w:hAnsi="Arial" w:cs="Arial"/>
                <w:spacing w:val="-2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extra</w:t>
            </w:r>
            <w:r w:rsidRPr="004320B0">
              <w:rPr>
                <w:rFonts w:ascii="Arial" w:eastAsia="Times New Roman" w:hAnsi="Arial" w:cs="Arial"/>
                <w:spacing w:val="-2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vergine</w:t>
            </w:r>
            <w:r w:rsidRPr="004320B0">
              <w:rPr>
                <w:rFonts w:ascii="Arial" w:eastAsia="Times New Roman" w:hAnsi="Arial" w:cs="Arial"/>
                <w:spacing w:val="-23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oliva</w:t>
            </w:r>
            <w:r w:rsidRPr="004320B0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ed alla sua degustazione e somministrazione;</w:t>
            </w:r>
          </w:p>
          <w:p w14:paraId="6AAD25B7" w14:textId="77777777" w:rsidR="004320B0" w:rsidRPr="004320B0" w:rsidRDefault="004320B0" w:rsidP="004320B0">
            <w:pPr>
              <w:ind w:left="-11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0F8CDB70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realizzare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un</w:t>
            </w:r>
            <w:r w:rsidRPr="004320B0">
              <w:rPr>
                <w:rFonts w:ascii="Arial" w:eastAsia="Times New Roman" w:hAnsi="Arial" w:cs="Arial"/>
                <w:spacing w:val="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corner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14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vendita</w:t>
            </w:r>
            <w:r w:rsidRPr="004320B0">
              <w:rPr>
                <w:rFonts w:ascii="Arial" w:eastAsia="Times New Roman" w:hAnsi="Arial" w:cs="Arial"/>
                <w:spacing w:val="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degli</w:t>
            </w:r>
            <w:r w:rsidRPr="004320B0">
              <w:rPr>
                <w:rFonts w:ascii="Arial" w:eastAsia="Times New Roman" w:hAnsi="Arial" w:cs="Arial"/>
                <w:spacing w:val="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oli</w:t>
            </w:r>
            <w:r w:rsidRPr="004320B0">
              <w:rPr>
                <w:rFonts w:ascii="Arial" w:eastAsia="Times New Roman" w:hAnsi="Arial" w:cs="Arial"/>
                <w:spacing w:val="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extra</w:t>
            </w:r>
            <w:r w:rsidRPr="004320B0">
              <w:rPr>
                <w:rFonts w:ascii="Arial" w:eastAsia="Times New Roman" w:hAnsi="Arial" w:cs="Arial"/>
                <w:spacing w:val="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vergine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oliva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</w:t>
            </w:r>
            <w:r w:rsidRPr="004320B0">
              <w:rPr>
                <w:rFonts w:ascii="Arial" w:eastAsia="Times New Roman" w:hAnsi="Arial" w:cs="Arial"/>
                <w:spacing w:val="1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4320B0">
              <w:rPr>
                <w:rFonts w:ascii="Arial" w:eastAsia="Times New Roman" w:hAnsi="Arial" w:cs="Arial"/>
                <w:spacing w:val="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e/o</w:t>
            </w:r>
            <w:r w:rsidRPr="004320B0">
              <w:rPr>
                <w:rFonts w:ascii="Arial" w:eastAsia="Times New Roman" w:hAnsi="Arial" w:cs="Arial"/>
                <w:spacing w:val="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1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altre zone;</w:t>
            </w:r>
          </w:p>
          <w:p w14:paraId="29CB1821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6F69658E" w14:textId="77777777" w:rsidR="004320B0" w:rsidRPr="004320B0" w:rsidRDefault="004320B0" w:rsidP="004320B0">
            <w:pPr>
              <w:jc w:val="both"/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Evidenziare Marchio su sito web e impegnarsi ad aderire alle progettualità Città dell’Olio</w:t>
            </w:r>
          </w:p>
          <w:p w14:paraId="3969E1F0" w14:textId="77777777" w:rsidR="004320B0" w:rsidRPr="004320B0" w:rsidRDefault="004320B0" w:rsidP="004320B0">
            <w:pPr>
              <w:tabs>
                <w:tab w:val="left" w:pos="2929"/>
                <w:tab w:val="left" w:pos="4863"/>
                <w:tab w:val="left" w:pos="7247"/>
                <w:tab w:val="left" w:pos="9383"/>
              </w:tabs>
              <w:snapToGrid w:val="0"/>
              <w:spacing w:before="178" w:line="300" w:lineRule="auto"/>
              <w:ind w:left="112" w:right="11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Altro: descrivere 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vertAlign w:val="superscript"/>
                <w:lang w:bidi="ar-SA"/>
              </w:rPr>
              <w:t>(1)</w:t>
            </w:r>
          </w:p>
        </w:tc>
      </w:tr>
      <w:tr w:rsidR="004320B0" w:rsidRPr="004320B0" w14:paraId="07560AAE" w14:textId="77777777" w:rsidTr="009E3847">
        <w:trPr>
          <w:trHeight w:val="340"/>
        </w:trPr>
        <w:tc>
          <w:tcPr>
            <w:tcW w:w="1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8D9C90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  <w:t>Data</w:t>
            </w:r>
          </w:p>
        </w:tc>
        <w:tc>
          <w:tcPr>
            <w:tcW w:w="3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BC2D7C" w14:textId="77777777" w:rsidR="004320B0" w:rsidRPr="004320B0" w:rsidRDefault="004320B0" w:rsidP="004320B0">
            <w:pPr>
              <w:snapToGrid w:val="0"/>
              <w:jc w:val="center"/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29BA7A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3984A" w14:textId="77777777" w:rsidR="004320B0" w:rsidRPr="004320B0" w:rsidRDefault="004320B0" w:rsidP="004320B0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</w:pPr>
          </w:p>
        </w:tc>
      </w:tr>
    </w:tbl>
    <w:p w14:paraId="0AE466BE" w14:textId="77777777" w:rsidR="004320B0" w:rsidRPr="004320B0" w:rsidRDefault="004320B0" w:rsidP="004320B0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4320B0">
        <w:rPr>
          <w:rFonts w:ascii="Times New Roman" w:eastAsia="Times New Roman" w:hAnsi="Times New Roman" w:cs="Calibri"/>
          <w:color w:val="000000"/>
          <w:kern w:val="0"/>
          <w:sz w:val="20"/>
          <w:szCs w:val="20"/>
          <w:vertAlign w:val="superscript"/>
          <w:lang w:bidi="ar-SA"/>
        </w:rPr>
        <w:t>(1</w:t>
      </w:r>
      <w:r w:rsidRPr="004320B0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bidi="ar-SA"/>
        </w:rPr>
        <w:t>)</w:t>
      </w:r>
      <w:r w:rsidRPr="004320B0"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  <w:t>Eventuali altri obiettivi individuati debbono risultare del tutto compatibili con i principi espressi nella Carte della Qualità gli impegni per la sostenibilità e benessere delle Città dell’Olio.</w:t>
      </w:r>
    </w:p>
    <w:p w14:paraId="77463CF8" w14:textId="77777777" w:rsidR="004320B0" w:rsidRPr="004320B0" w:rsidRDefault="004320B0" w:rsidP="004320B0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3236"/>
        <w:gridCol w:w="246"/>
        <w:gridCol w:w="771"/>
        <w:gridCol w:w="4482"/>
      </w:tblGrid>
      <w:tr w:rsidR="004320B0" w:rsidRPr="004320B0" w14:paraId="31BCA1D8" w14:textId="77777777" w:rsidTr="009E3847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9DEDE7" w14:textId="77777777" w:rsidR="004320B0" w:rsidRPr="004320B0" w:rsidRDefault="004320B0" w:rsidP="004320B0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Rispetto delle norme statutarie e delle disposizioni degli organi sociali</w:t>
            </w:r>
          </w:p>
        </w:tc>
      </w:tr>
      <w:tr w:rsidR="004320B0" w:rsidRPr="004320B0" w14:paraId="2A045B37" w14:textId="77777777" w:rsidTr="009E3847">
        <w:trPr>
          <w:trHeight w:val="340"/>
        </w:trPr>
        <w:tc>
          <w:tcPr>
            <w:tcW w:w="1446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2C9996AA" w14:textId="77777777" w:rsidR="004320B0" w:rsidRPr="004320B0" w:rsidRDefault="004320B0" w:rsidP="004320B0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3482" w:type="dxa"/>
            <w:gridSpan w:val="2"/>
            <w:tcBorders>
              <w:top w:val="single" w:sz="4" w:space="0" w:color="C0C0C0"/>
            </w:tcBorders>
            <w:vAlign w:val="center"/>
          </w:tcPr>
          <w:p w14:paraId="1B35BE45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77D10D9E" w14:textId="77777777" w:rsidR="004320B0" w:rsidRPr="004320B0" w:rsidRDefault="004320B0" w:rsidP="004320B0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si impegna incondizionatamente a rispettare </w:t>
            </w:r>
          </w:p>
        </w:tc>
      </w:tr>
      <w:tr w:rsidR="004320B0" w:rsidRPr="004320B0" w14:paraId="5A5057AD" w14:textId="77777777" w:rsidTr="009E3847">
        <w:trPr>
          <w:trHeight w:val="340"/>
        </w:trPr>
        <w:tc>
          <w:tcPr>
            <w:tcW w:w="10181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42C075B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2822CE48" w14:textId="77777777" w:rsidR="004320B0" w:rsidRPr="004320B0" w:rsidRDefault="004320B0" w:rsidP="004320B0">
            <w:pPr>
              <w:jc w:val="both"/>
              <w:rPr>
                <w:rFonts w:ascii="Times New Roman" w:eastAsia="Times New Roman" w:hAnsi="Times New Roman" w:cs="Calibri"/>
                <w:kern w:val="0"/>
                <w:sz w:val="16"/>
                <w:szCs w:val="16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la sussistenza del legame vincolante tra concessione d’uso del Marchio e sede produttiva in un Comune aderente all’Associazione nazionale Città dell’Olio; l’iscrizione al Registro delle aziende di cui all’articolo</w:t>
            </w:r>
            <w:r w:rsidRPr="004320B0">
              <w:rPr>
                <w:rFonts w:ascii="Arial" w:eastAsia="Times New Roman" w:hAnsi="Arial" w:cs="Arial"/>
                <w:spacing w:val="-3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5 del Regolamento; l’impegno a comunicare l’eventuale perdita dei requisiti di cui all’articolo</w:t>
            </w:r>
            <w:r w:rsidRPr="004320B0">
              <w:rPr>
                <w:rFonts w:ascii="Arial" w:eastAsia="Times New Roman" w:hAnsi="Arial" w:cs="Arial"/>
                <w:spacing w:val="6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6 del Regolamento; l’accettazione delle disposizioni previste dai</w:t>
            </w:r>
            <w:r w:rsidRPr="004320B0">
              <w:rPr>
                <w:rFonts w:ascii="Arial" w:eastAsia="Times New Roman" w:hAnsi="Arial" w:cs="Arial"/>
                <w:spacing w:val="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 xml:space="preserve">Disciplinari;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la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dichiarazione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formale</w:t>
            </w:r>
            <w:r w:rsidRPr="004320B0">
              <w:rPr>
                <w:rFonts w:ascii="Arial" w:eastAsia="Times New Roman" w:hAnsi="Arial" w:cs="Arial"/>
                <w:spacing w:val="-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rispetto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“criteri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obbligatori”</w:t>
            </w:r>
            <w:r w:rsidRPr="004320B0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previsti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dai</w:t>
            </w:r>
            <w:r w:rsidRPr="004320B0">
              <w:rPr>
                <w:rFonts w:ascii="Arial" w:eastAsia="Times New Roman" w:hAnsi="Arial" w:cs="Arial"/>
                <w:spacing w:val="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Disciplinari</w:t>
            </w:r>
            <w:r w:rsidRPr="004320B0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e</w:t>
            </w:r>
            <w:r w:rsidRPr="004320B0">
              <w:rPr>
                <w:rFonts w:ascii="Arial" w:eastAsia="Times New Roman" w:hAnsi="Arial" w:cs="Arial"/>
                <w:spacing w:val="-6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 criteri di impegno</w:t>
            </w:r>
            <w:r w:rsidRPr="004320B0">
              <w:rPr>
                <w:rFonts w:ascii="Arial" w:eastAsia="Times New Roman" w:hAnsi="Arial" w:cs="Arial"/>
                <w:spacing w:val="-1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 xml:space="preserve">definiti;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l’impegno</w:t>
            </w:r>
            <w:r w:rsidRPr="004320B0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ad</w:t>
            </w:r>
            <w:r w:rsidRPr="004320B0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accettare,</w:t>
            </w:r>
            <w:r w:rsidRPr="004320B0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in</w:t>
            </w:r>
            <w:r w:rsidRPr="004320B0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qualsiasi</w:t>
            </w:r>
            <w:r w:rsidRPr="004320B0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momento,</w:t>
            </w:r>
            <w:r w:rsidRPr="004320B0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eventuali</w:t>
            </w:r>
            <w:r w:rsidRPr="004320B0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attività</w:t>
            </w:r>
            <w:r w:rsidRPr="004320B0">
              <w:rPr>
                <w:rFonts w:ascii="Arial" w:eastAsia="Times New Roman" w:hAnsi="Arial" w:cs="Arial"/>
                <w:color w:val="000000"/>
                <w:spacing w:val="28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4320B0">
              <w:rPr>
                <w:rFonts w:ascii="Arial" w:eastAsia="Times New Roman" w:hAnsi="Arial" w:cs="Arial"/>
                <w:color w:val="000000"/>
                <w:spacing w:val="29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4320B0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monitoraggio</w:t>
            </w:r>
          </w:p>
        </w:tc>
      </w:tr>
      <w:tr w:rsidR="004320B0" w:rsidRPr="004320B0" w14:paraId="36D276EE" w14:textId="77777777" w:rsidTr="009E3847">
        <w:trPr>
          <w:trHeight w:val="340"/>
        </w:trPr>
        <w:tc>
          <w:tcPr>
            <w:tcW w:w="10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40788A" w14:textId="77777777" w:rsidR="004320B0" w:rsidRPr="004320B0" w:rsidRDefault="004320B0" w:rsidP="004320B0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5D272A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B458B7" w14:textId="77777777" w:rsidR="004320B0" w:rsidRPr="004320B0" w:rsidRDefault="004320B0" w:rsidP="004320B0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C31E3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43295B68" w14:textId="77777777" w:rsidR="004320B0" w:rsidRPr="004320B0" w:rsidRDefault="004320B0" w:rsidP="004320B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p w14:paraId="24A4818B" w14:textId="77777777" w:rsidR="004320B0" w:rsidRPr="004320B0" w:rsidRDefault="004320B0" w:rsidP="004320B0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395"/>
        <w:gridCol w:w="2894"/>
        <w:gridCol w:w="2410"/>
        <w:gridCol w:w="709"/>
        <w:gridCol w:w="3773"/>
      </w:tblGrid>
      <w:tr w:rsidR="004320B0" w:rsidRPr="004320B0" w14:paraId="6CD27C72" w14:textId="77777777" w:rsidTr="009E3847">
        <w:trPr>
          <w:trHeight w:val="340"/>
        </w:trPr>
        <w:tc>
          <w:tcPr>
            <w:tcW w:w="1018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0A8664" w14:textId="77777777" w:rsidR="004320B0" w:rsidRPr="004320B0" w:rsidRDefault="004320B0" w:rsidP="004320B0">
            <w:pPr>
              <w:shd w:val="clear" w:color="auto" w:fill="CCFFFF"/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Parte riservata all’associazione</w:t>
            </w:r>
          </w:p>
        </w:tc>
      </w:tr>
      <w:tr w:rsidR="004320B0" w:rsidRPr="004320B0" w14:paraId="0D4B036E" w14:textId="77777777" w:rsidTr="009E3847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FD249D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7276F9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Ammesso</w:t>
            </w:r>
          </w:p>
        </w:tc>
      </w:tr>
      <w:tr w:rsidR="004320B0" w:rsidRPr="004320B0" w14:paraId="476367E8" w14:textId="77777777" w:rsidTr="009E3847">
        <w:trPr>
          <w:trHeight w:val="340"/>
        </w:trPr>
        <w:tc>
          <w:tcPr>
            <w:tcW w:w="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CF45B1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8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B149A7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Non ammesso</w:t>
            </w:r>
          </w:p>
        </w:tc>
      </w:tr>
      <w:tr w:rsidR="004320B0" w:rsidRPr="004320B0" w14:paraId="0010C35E" w14:textId="77777777" w:rsidTr="009E3847">
        <w:trPr>
          <w:trHeight w:val="512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95F9C2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Delibera della Commissione Nazionale di Gestione n. 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B7672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BCDA2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del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C67A3" w14:textId="77777777" w:rsidR="004320B0" w:rsidRPr="004320B0" w:rsidRDefault="004320B0" w:rsidP="004320B0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320B0" w:rsidRPr="004320B0" w14:paraId="7D6CBB73" w14:textId="77777777" w:rsidTr="009E3847">
        <w:trPr>
          <w:trHeight w:val="340"/>
        </w:trPr>
        <w:tc>
          <w:tcPr>
            <w:tcW w:w="32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2396E3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Iscritto all’elenco concessionari  il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603C9C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021259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al n.</w:t>
            </w:r>
          </w:p>
        </w:tc>
        <w:tc>
          <w:tcPr>
            <w:tcW w:w="377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86CCD3" w14:textId="77777777" w:rsidR="004320B0" w:rsidRPr="004320B0" w:rsidRDefault="004320B0" w:rsidP="004320B0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 w14:paraId="4F603445" w14:textId="77777777" w:rsidR="004320B0" w:rsidRPr="004320B0" w:rsidRDefault="004320B0" w:rsidP="004320B0">
      <w:pP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4"/>
        <w:gridCol w:w="3901"/>
      </w:tblGrid>
      <w:tr w:rsidR="004320B0" w:rsidRPr="004320B0" w14:paraId="3CC06D89" w14:textId="77777777" w:rsidTr="009E3847">
        <w:trPr>
          <w:trHeight w:val="273"/>
        </w:trPr>
        <w:tc>
          <w:tcPr>
            <w:tcW w:w="2444" w:type="dxa"/>
            <w:vAlign w:val="center"/>
          </w:tcPr>
          <w:p w14:paraId="38C220E5" w14:textId="77777777" w:rsidR="004320B0" w:rsidRPr="004320B0" w:rsidRDefault="004320B0" w:rsidP="004320B0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 del presidente</w:t>
            </w:r>
          </w:p>
        </w:tc>
        <w:tc>
          <w:tcPr>
            <w:tcW w:w="3901" w:type="dxa"/>
            <w:vAlign w:val="center"/>
          </w:tcPr>
          <w:p w14:paraId="0A74C544" w14:textId="77777777" w:rsidR="004320B0" w:rsidRPr="004320B0" w:rsidRDefault="004320B0" w:rsidP="004320B0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4320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............................................................</w:t>
            </w:r>
          </w:p>
        </w:tc>
      </w:tr>
    </w:tbl>
    <w:p w14:paraId="3D370493" w14:textId="77777777" w:rsidR="004320B0" w:rsidRPr="004320B0" w:rsidRDefault="004320B0" w:rsidP="004320B0">
      <w:pPr>
        <w:snapToGrid w:val="0"/>
        <w:ind w:right="9071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02B75326" w14:textId="77777777" w:rsidR="00641ED7" w:rsidRPr="004320B0" w:rsidRDefault="00641ED7" w:rsidP="004320B0"/>
    <w:sectPr w:rsidR="00641ED7" w:rsidRPr="004320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81BA" w14:textId="77777777" w:rsidR="00695FE2" w:rsidRDefault="00695FE2">
      <w:r>
        <w:separator/>
      </w:r>
    </w:p>
  </w:endnote>
  <w:endnote w:type="continuationSeparator" w:id="0">
    <w:p w14:paraId="6CF1D0AC" w14:textId="77777777" w:rsidR="00695FE2" w:rsidRDefault="0069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E323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3E6B8537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3DE25E1B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30410475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4954BD64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557C" w14:textId="77777777" w:rsidR="00695FE2" w:rsidRDefault="00695FE2">
      <w:r>
        <w:separator/>
      </w:r>
    </w:p>
  </w:footnote>
  <w:footnote w:type="continuationSeparator" w:id="0">
    <w:p w14:paraId="5F2ADCFF" w14:textId="77777777" w:rsidR="00695FE2" w:rsidRDefault="0069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1BAB" w14:textId="77777777" w:rsidR="000C574B" w:rsidRDefault="000C574B">
    <w:pPr>
      <w:pStyle w:val="Intestazione"/>
    </w:pPr>
    <w:r>
      <w:rPr>
        <w:noProof/>
      </w:rPr>
      <w:pict w14:anchorId="6919F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73A2" w14:textId="07CAA527" w:rsidR="000C574B" w:rsidRDefault="00682909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24FD8368" wp14:editId="43E01D23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2CA6F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15E7D1AA" w14:textId="77777777" w:rsidR="00B2281B" w:rsidRDefault="00B2281B">
    <w:pPr>
      <w:pStyle w:val="Intestazione"/>
    </w:pPr>
  </w:p>
  <w:p w14:paraId="796328FE" w14:textId="77777777" w:rsidR="00B2281B" w:rsidRDefault="00B2281B">
    <w:pPr>
      <w:pStyle w:val="Intestazione"/>
    </w:pPr>
  </w:p>
  <w:p w14:paraId="6C2887FD" w14:textId="77777777" w:rsidR="00B2281B" w:rsidRDefault="00B2281B">
    <w:pPr>
      <w:pStyle w:val="Intestazione"/>
    </w:pPr>
  </w:p>
  <w:p w14:paraId="69F5EE84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1261" w14:textId="77777777" w:rsidR="000C574B" w:rsidRDefault="000C574B">
    <w:r>
      <w:rPr>
        <w:noProof/>
      </w:rPr>
      <w:pict w14:anchorId="1D00E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17373160">
    <w:abstractNumId w:val="2"/>
  </w:num>
  <w:num w:numId="2" w16cid:durableId="722171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613703">
    <w:abstractNumId w:val="5"/>
  </w:num>
  <w:num w:numId="4" w16cid:durableId="2110663371">
    <w:abstractNumId w:val="1"/>
  </w:num>
  <w:num w:numId="5" w16cid:durableId="1804418779">
    <w:abstractNumId w:val="6"/>
  </w:num>
  <w:num w:numId="6" w16cid:durableId="632322399">
    <w:abstractNumId w:val="4"/>
  </w:num>
  <w:num w:numId="7" w16cid:durableId="35712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46623"/>
    <w:rsid w:val="000C574B"/>
    <w:rsid w:val="000D1F74"/>
    <w:rsid w:val="00113A1D"/>
    <w:rsid w:val="00160E03"/>
    <w:rsid w:val="001861CC"/>
    <w:rsid w:val="001872D3"/>
    <w:rsid w:val="002A7458"/>
    <w:rsid w:val="002B3E01"/>
    <w:rsid w:val="002E06DF"/>
    <w:rsid w:val="003519AD"/>
    <w:rsid w:val="00365BC8"/>
    <w:rsid w:val="0038618A"/>
    <w:rsid w:val="003F7F05"/>
    <w:rsid w:val="004320B0"/>
    <w:rsid w:val="004A432A"/>
    <w:rsid w:val="004A5B55"/>
    <w:rsid w:val="00532D21"/>
    <w:rsid w:val="005651BC"/>
    <w:rsid w:val="00573213"/>
    <w:rsid w:val="005A1BA5"/>
    <w:rsid w:val="005A1D9E"/>
    <w:rsid w:val="005D3946"/>
    <w:rsid w:val="005E00FB"/>
    <w:rsid w:val="005F2582"/>
    <w:rsid w:val="005F7200"/>
    <w:rsid w:val="0062434D"/>
    <w:rsid w:val="00641ED7"/>
    <w:rsid w:val="00682909"/>
    <w:rsid w:val="00695FE2"/>
    <w:rsid w:val="006B07D3"/>
    <w:rsid w:val="00720A0E"/>
    <w:rsid w:val="00747EF4"/>
    <w:rsid w:val="00764918"/>
    <w:rsid w:val="00783633"/>
    <w:rsid w:val="007A6C6C"/>
    <w:rsid w:val="007D1839"/>
    <w:rsid w:val="008171AA"/>
    <w:rsid w:val="0083070C"/>
    <w:rsid w:val="00960AF3"/>
    <w:rsid w:val="009D6106"/>
    <w:rsid w:val="009E0579"/>
    <w:rsid w:val="009E3847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BF1B82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D12B9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9F5E3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2025-12-12T10:54:00Z</dcterms:created>
  <dcterms:modified xsi:type="dcterms:W3CDTF">2025-12-12T10:54:00Z</dcterms:modified>
</cp:coreProperties>
</file>