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573" w14:textId="77777777" w:rsidR="000835A4" w:rsidRPr="005143D9" w:rsidRDefault="00A85090" w:rsidP="000835A4">
      <w:pPr>
        <w:widowControl w:val="0"/>
        <w:autoSpaceDE w:val="0"/>
        <w:autoSpaceDN w:val="0"/>
        <w:adjustRightInd w:val="0"/>
        <w:spacing w:after="0" w:line="360" w:lineRule="exact"/>
        <w:ind w:left="-284"/>
        <w:jc w:val="both"/>
        <w:rPr>
          <w:rFonts w:ascii="Times New Roman" w:hAnsi="Times New Roman"/>
        </w:rPr>
      </w:pPr>
      <w:r w:rsidRPr="00AC4AFF">
        <w:rPr>
          <w:rFonts w:ascii="Times New Roman" w:hAnsi="Times New Roman"/>
          <w:sz w:val="24"/>
          <w:szCs w:val="24"/>
        </w:rPr>
        <w:tab/>
      </w:r>
      <w:r w:rsidRPr="00AC4AFF">
        <w:rPr>
          <w:rFonts w:ascii="Times New Roman" w:hAnsi="Times New Roman"/>
          <w:sz w:val="24"/>
          <w:szCs w:val="24"/>
        </w:rPr>
        <w:tab/>
      </w:r>
      <w:r w:rsidRPr="00AC4AFF">
        <w:rPr>
          <w:rFonts w:ascii="Times New Roman" w:hAnsi="Times New Roman"/>
          <w:sz w:val="24"/>
          <w:szCs w:val="24"/>
        </w:rPr>
        <w:tab/>
      </w:r>
      <w:r w:rsidRPr="00AC4AFF">
        <w:rPr>
          <w:rFonts w:ascii="Times New Roman" w:hAnsi="Times New Roman"/>
          <w:sz w:val="24"/>
          <w:szCs w:val="24"/>
        </w:rPr>
        <w:tab/>
      </w:r>
      <w:r w:rsidRPr="00AC4AFF">
        <w:rPr>
          <w:rFonts w:ascii="Times New Roman" w:hAnsi="Times New Roman"/>
          <w:sz w:val="24"/>
          <w:szCs w:val="24"/>
        </w:rPr>
        <w:tab/>
      </w:r>
      <w:r w:rsidR="00992B2D" w:rsidRPr="00AC4AFF">
        <w:rPr>
          <w:rFonts w:ascii="Times New Roman" w:hAnsi="Times New Roman"/>
          <w:sz w:val="24"/>
          <w:szCs w:val="24"/>
        </w:rPr>
        <w:tab/>
      </w:r>
      <w:r w:rsidR="00A86A67">
        <w:rPr>
          <w:rFonts w:ascii="Times New Roman" w:hAnsi="Times New Roman"/>
          <w:sz w:val="24"/>
          <w:szCs w:val="24"/>
        </w:rPr>
        <w:t xml:space="preserve">               </w:t>
      </w:r>
      <w:r w:rsidR="000835A4" w:rsidRPr="005143D9">
        <w:rPr>
          <w:rFonts w:ascii="Times New Roman" w:hAnsi="Times New Roman"/>
        </w:rPr>
        <w:t xml:space="preserve">Al Comune di </w:t>
      </w:r>
      <w:r w:rsidR="001C1FD3" w:rsidRPr="005143D9">
        <w:rPr>
          <w:rFonts w:ascii="Times New Roman" w:hAnsi="Times New Roman"/>
        </w:rPr>
        <w:t>CAPPELLA MAGGIORE</w:t>
      </w:r>
    </w:p>
    <w:p w14:paraId="57478E26" w14:textId="77777777" w:rsidR="000835A4" w:rsidRPr="005143D9" w:rsidRDefault="000835A4" w:rsidP="000835A4">
      <w:pPr>
        <w:widowControl w:val="0"/>
        <w:autoSpaceDE w:val="0"/>
        <w:autoSpaceDN w:val="0"/>
        <w:adjustRightInd w:val="0"/>
        <w:spacing w:after="0" w:line="360" w:lineRule="exact"/>
        <w:ind w:left="4962"/>
        <w:rPr>
          <w:rFonts w:ascii="Times New Roman" w:hAnsi="Times New Roman"/>
        </w:rPr>
      </w:pPr>
      <w:r w:rsidRPr="005143D9">
        <w:rPr>
          <w:rFonts w:ascii="Times New Roman" w:hAnsi="Times New Roman"/>
        </w:rPr>
        <w:t>U.O. Servizi Demografici</w:t>
      </w:r>
    </w:p>
    <w:p w14:paraId="6F252BAE" w14:textId="77777777" w:rsidR="000835A4" w:rsidRPr="005143D9" w:rsidRDefault="000835A4" w:rsidP="000835A4">
      <w:pPr>
        <w:widowControl w:val="0"/>
        <w:autoSpaceDE w:val="0"/>
        <w:autoSpaceDN w:val="0"/>
        <w:adjustRightInd w:val="0"/>
        <w:spacing w:after="0" w:line="360" w:lineRule="exact"/>
        <w:ind w:left="993" w:hanging="1844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  <w:t>Gestione Servizio Cimiteriale</w:t>
      </w:r>
    </w:p>
    <w:p w14:paraId="0009B74A" w14:textId="77777777" w:rsidR="00CB01A0" w:rsidRPr="005143D9" w:rsidRDefault="00CB01A0" w:rsidP="000835A4">
      <w:pPr>
        <w:widowControl w:val="0"/>
        <w:autoSpaceDE w:val="0"/>
        <w:autoSpaceDN w:val="0"/>
        <w:adjustRightInd w:val="0"/>
        <w:spacing w:after="0" w:line="360" w:lineRule="exact"/>
        <w:ind w:left="993" w:hanging="1844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  <w:r w:rsidRPr="005143D9">
        <w:rPr>
          <w:rFonts w:ascii="Times New Roman" w:hAnsi="Times New Roman"/>
        </w:rPr>
        <w:tab/>
      </w:r>
    </w:p>
    <w:p w14:paraId="0FC935C7" w14:textId="77777777" w:rsidR="00BE05DE" w:rsidRPr="005143D9" w:rsidRDefault="00BE05DE" w:rsidP="000835A4">
      <w:pPr>
        <w:widowControl w:val="0"/>
        <w:autoSpaceDE w:val="0"/>
        <w:autoSpaceDN w:val="0"/>
        <w:adjustRightInd w:val="0"/>
        <w:spacing w:after="0" w:line="360" w:lineRule="exact"/>
        <w:ind w:left="1560" w:hanging="1560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PROT. N. ___________________</w:t>
      </w:r>
    </w:p>
    <w:p w14:paraId="3520C6FF" w14:textId="77777777" w:rsidR="001C1FD3" w:rsidRPr="005143D9" w:rsidRDefault="001C1FD3" w:rsidP="001C1FD3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b/>
          <w:bCs/>
        </w:rPr>
      </w:pPr>
    </w:p>
    <w:p w14:paraId="457EF282" w14:textId="77777777" w:rsidR="001C1FD3" w:rsidRPr="005143D9" w:rsidRDefault="001C1FD3" w:rsidP="001C1F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5143D9">
        <w:rPr>
          <w:rFonts w:ascii="Times New Roman" w:hAnsi="Times New Roman"/>
          <w:b/>
          <w:bCs/>
        </w:rPr>
        <w:t>CONCESSIONE n. __________ del___________</w:t>
      </w:r>
    </w:p>
    <w:p w14:paraId="322A2CA2" w14:textId="77777777" w:rsidR="001C1FD3" w:rsidRPr="005143D9" w:rsidRDefault="001C1FD3" w:rsidP="001C1F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5143D9">
        <w:rPr>
          <w:rFonts w:ascii="Times New Roman" w:hAnsi="Times New Roman"/>
          <w:b/>
          <w:bCs/>
        </w:rPr>
        <w:t>LOCULO n. ______ settore__________Cimitero di ________________________________</w:t>
      </w:r>
    </w:p>
    <w:p w14:paraId="16FF20AA" w14:textId="77777777" w:rsidR="001C1FD3" w:rsidRPr="005143D9" w:rsidRDefault="001C1FD3" w:rsidP="001C1F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5143D9">
        <w:rPr>
          <w:rFonts w:ascii="Times New Roman" w:hAnsi="Times New Roman"/>
          <w:b/>
          <w:bCs/>
        </w:rPr>
        <w:t>CONCESSIONARIO: ___________________________</w:t>
      </w:r>
    </w:p>
    <w:p w14:paraId="5494DD1E" w14:textId="77777777" w:rsidR="001C1FD3" w:rsidRPr="005143D9" w:rsidRDefault="001C1FD3" w:rsidP="001C1F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5143D9">
        <w:rPr>
          <w:rFonts w:ascii="Times New Roman" w:hAnsi="Times New Roman"/>
          <w:b/>
          <w:bCs/>
        </w:rPr>
        <w:t>DEFUNTO:__________________, nato il____________ e deceduto il_________________</w:t>
      </w:r>
    </w:p>
    <w:p w14:paraId="6DF3AD0D" w14:textId="77777777" w:rsidR="000835A4" w:rsidRPr="005143D9" w:rsidRDefault="000835A4" w:rsidP="000E43E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</w:rPr>
      </w:pPr>
    </w:p>
    <w:p w14:paraId="3842ADCE" w14:textId="77777777" w:rsidR="00A85090" w:rsidRPr="005143D9" w:rsidRDefault="00A85090" w:rsidP="000E43E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bCs/>
        </w:rPr>
      </w:pPr>
      <w:r w:rsidRPr="005143D9">
        <w:rPr>
          <w:rFonts w:ascii="Times New Roman" w:hAnsi="Times New Roman"/>
        </w:rPr>
        <w:t xml:space="preserve">OGGETTO: </w:t>
      </w:r>
      <w:r w:rsidR="0017507F" w:rsidRPr="005143D9">
        <w:rPr>
          <w:rFonts w:ascii="Times New Roman" w:hAnsi="Times New Roman"/>
          <w:b/>
          <w:bCs/>
        </w:rPr>
        <w:t xml:space="preserve">Manifestazione di volontà circa la destinazione dei resti mortali/ossei a seguito di estumulazione ordinaria da loculo. </w:t>
      </w:r>
    </w:p>
    <w:p w14:paraId="711288D5" w14:textId="77777777" w:rsidR="001C1FD3" w:rsidRPr="005143D9" w:rsidRDefault="001C1FD3" w:rsidP="005718D1">
      <w:pPr>
        <w:widowControl w:val="0"/>
        <w:adjustRightInd w:val="0"/>
        <w:spacing w:after="0" w:line="360" w:lineRule="exact"/>
        <w:jc w:val="both"/>
        <w:rPr>
          <w:rFonts w:ascii="Times New Roman" w:hAnsi="Times New Roman"/>
        </w:rPr>
      </w:pPr>
    </w:p>
    <w:p w14:paraId="6F183AC7" w14:textId="77777777" w:rsidR="005718D1" w:rsidRPr="005143D9" w:rsidRDefault="005718D1" w:rsidP="00F22B2C">
      <w:pPr>
        <w:widowControl w:val="0"/>
        <w:adjustRightInd w:val="0"/>
        <w:spacing w:after="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I sottoscritti:</w:t>
      </w:r>
    </w:p>
    <w:p w14:paraId="0F93D79C" w14:textId="77777777" w:rsidR="005718D1" w:rsidRPr="005143D9" w:rsidRDefault="005718D1" w:rsidP="00F22B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____________________________________________, nato a _______________________________ il _______________________, residente a ____________________________in Via _______________________________________ n. ______________;</w:t>
      </w:r>
    </w:p>
    <w:p w14:paraId="35C34421" w14:textId="77777777" w:rsidR="005718D1" w:rsidRPr="005143D9" w:rsidRDefault="005718D1" w:rsidP="00F22B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_______________________________________, nato a ___________________________________ il _______________________, residente a ____________________________ in Via __________________________________ n. ___;</w:t>
      </w:r>
    </w:p>
    <w:p w14:paraId="1F197245" w14:textId="77777777" w:rsidR="001C1FD3" w:rsidRPr="005143D9" w:rsidRDefault="001C1FD3" w:rsidP="00F22B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_______________________________________________________, nato a _______________________________ il _______________________, residente a __________________________</w:t>
      </w:r>
      <w:r w:rsidR="00F22B2C" w:rsidRPr="005143D9">
        <w:rPr>
          <w:rFonts w:ascii="Times New Roman" w:hAnsi="Times New Roman"/>
        </w:rPr>
        <w:t xml:space="preserve"> </w:t>
      </w:r>
      <w:r w:rsidRPr="005143D9">
        <w:rPr>
          <w:rFonts w:ascii="Times New Roman" w:hAnsi="Times New Roman"/>
        </w:rPr>
        <w:t>in Via __________________________ n. ______________;</w:t>
      </w:r>
    </w:p>
    <w:p w14:paraId="2E417119" w14:textId="77777777" w:rsidR="001C1FD3" w:rsidRPr="005143D9" w:rsidRDefault="001C1FD3" w:rsidP="00F22B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______________________________________________________, nato a ______________________________ il ______________residente a ____________________________</w:t>
      </w:r>
      <w:r w:rsidR="00F22B2C" w:rsidRPr="005143D9">
        <w:rPr>
          <w:rFonts w:ascii="Times New Roman" w:hAnsi="Times New Roman"/>
        </w:rPr>
        <w:t xml:space="preserve"> </w:t>
      </w:r>
      <w:r w:rsidRPr="005143D9">
        <w:rPr>
          <w:rFonts w:ascii="Times New Roman" w:hAnsi="Times New Roman"/>
        </w:rPr>
        <w:t>in Via __________________________________n. ___</w:t>
      </w:r>
    </w:p>
    <w:p w14:paraId="1F9C901F" w14:textId="77777777" w:rsidR="001C1FD3" w:rsidRPr="005143D9" w:rsidRDefault="001C1FD3" w:rsidP="00F22B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________________________________________________, nato a __________________________________ il ___________, residente a _______________________________</w:t>
      </w:r>
      <w:r w:rsidR="00F22B2C" w:rsidRPr="005143D9">
        <w:rPr>
          <w:rFonts w:ascii="Times New Roman" w:hAnsi="Times New Roman"/>
        </w:rPr>
        <w:t xml:space="preserve"> </w:t>
      </w:r>
      <w:r w:rsidRPr="005143D9">
        <w:rPr>
          <w:rFonts w:ascii="Times New Roman" w:hAnsi="Times New Roman"/>
        </w:rPr>
        <w:t>in Via _________________ n. ______________;</w:t>
      </w:r>
    </w:p>
    <w:p w14:paraId="5451A60A" w14:textId="77777777" w:rsidR="00A86A67" w:rsidRPr="005143D9" w:rsidRDefault="001C1FD3" w:rsidP="00A86A67">
      <w:pPr>
        <w:widowControl w:val="0"/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nella loro qualità di ____________________________________________________________, del def</w:t>
      </w:r>
      <w:r w:rsidR="00FA0379" w:rsidRPr="005143D9">
        <w:rPr>
          <w:rFonts w:ascii="Times New Roman" w:hAnsi="Times New Roman"/>
        </w:rPr>
        <w:t>unto</w:t>
      </w:r>
      <w:r w:rsidRPr="005143D9">
        <w:rPr>
          <w:rFonts w:ascii="Times New Roman" w:hAnsi="Times New Roman"/>
        </w:rPr>
        <w:t>________________________________________________, nato a _________________________ il _______________________ deceduto a ________________________________ il _______________________,</w:t>
      </w:r>
    </w:p>
    <w:p w14:paraId="5B5BB0FD" w14:textId="77777777" w:rsidR="0017507F" w:rsidRPr="005143D9" w:rsidRDefault="00A86A67" w:rsidP="0017507F">
      <w:pPr>
        <w:widowControl w:val="0"/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a seguito dell’estumulazione ordinaria del defunto suindicato, </w:t>
      </w:r>
      <w:r w:rsidR="00384A8D" w:rsidRPr="005143D9">
        <w:rPr>
          <w:rFonts w:ascii="Times New Roman" w:hAnsi="Times New Roman"/>
        </w:rPr>
        <w:t>per scadenza della concessione</w:t>
      </w:r>
      <w:r w:rsidRPr="005143D9">
        <w:rPr>
          <w:rFonts w:ascii="Times New Roman" w:hAnsi="Times New Roman"/>
        </w:rPr>
        <w:t xml:space="preserve"> del loculo</w:t>
      </w:r>
      <w:r w:rsidR="00384A8D" w:rsidRPr="005143D9">
        <w:rPr>
          <w:rFonts w:ascii="Times New Roman" w:hAnsi="Times New Roman"/>
        </w:rPr>
        <w:t xml:space="preserve"> </w:t>
      </w:r>
      <w:bookmarkStart w:id="0" w:name="_Hlk143080796"/>
    </w:p>
    <w:p w14:paraId="67A1AE34" w14:textId="77777777" w:rsidR="0017507F" w:rsidRPr="005143D9" w:rsidRDefault="0017507F" w:rsidP="0017507F">
      <w:pPr>
        <w:widowControl w:val="0"/>
        <w:autoSpaceDE w:val="0"/>
        <w:autoSpaceDN w:val="0"/>
        <w:adjustRightInd w:val="0"/>
        <w:spacing w:after="120" w:line="360" w:lineRule="exact"/>
        <w:jc w:val="center"/>
        <w:rPr>
          <w:rFonts w:ascii="Times New Roman" w:hAnsi="Times New Roman"/>
          <w:b/>
        </w:rPr>
      </w:pPr>
      <w:r w:rsidRPr="005143D9">
        <w:rPr>
          <w:rFonts w:ascii="Times New Roman" w:hAnsi="Times New Roman"/>
          <w:b/>
        </w:rPr>
        <w:t>D I C H I A R A N O</w:t>
      </w:r>
    </w:p>
    <w:bookmarkEnd w:id="0"/>
    <w:p w14:paraId="40A4E7FE" w14:textId="77777777" w:rsidR="00384A8D" w:rsidRPr="005143D9" w:rsidRDefault="0017507F" w:rsidP="0017507F">
      <w:pPr>
        <w:pStyle w:val="Testocommento"/>
        <w:spacing w:after="120" w:line="360" w:lineRule="exact"/>
        <w:jc w:val="both"/>
        <w:rPr>
          <w:sz w:val="22"/>
          <w:szCs w:val="22"/>
        </w:rPr>
      </w:pPr>
      <w:r w:rsidRPr="005143D9">
        <w:rPr>
          <w:sz w:val="22"/>
          <w:szCs w:val="22"/>
        </w:rPr>
        <w:lastRenderedPageBreak/>
        <w:t>di aver titolo alla presentazione della presente, di aver informato gli altri aventi diritto e di assumersi ogni derivante responsabilità; altresì, di essere a conoscenza che è previsto il pagamento delle tariffe approvate con la Deliberazione di Giunta n. 4 del 16-01-2023 e, quindi</w:t>
      </w:r>
    </w:p>
    <w:p w14:paraId="1164D2B8" w14:textId="77777777" w:rsidR="00FA0379" w:rsidRPr="005143D9" w:rsidRDefault="00FA0379" w:rsidP="00FA0379">
      <w:pPr>
        <w:widowControl w:val="0"/>
        <w:autoSpaceDE w:val="0"/>
        <w:autoSpaceDN w:val="0"/>
        <w:adjustRightInd w:val="0"/>
        <w:spacing w:after="120" w:line="360" w:lineRule="exact"/>
        <w:jc w:val="center"/>
        <w:rPr>
          <w:rFonts w:ascii="Times New Roman" w:hAnsi="Times New Roman"/>
          <w:b/>
        </w:rPr>
      </w:pPr>
      <w:r w:rsidRPr="005143D9">
        <w:rPr>
          <w:rFonts w:ascii="Times New Roman" w:hAnsi="Times New Roman"/>
          <w:b/>
        </w:rPr>
        <w:t xml:space="preserve">MANIFESTANO LA VOLONTA’ </w:t>
      </w:r>
    </w:p>
    <w:p w14:paraId="63F48F58" w14:textId="77777777" w:rsidR="00FA0379" w:rsidRPr="005143D9" w:rsidRDefault="00FA0379" w:rsidP="001750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  <w:bCs/>
        </w:rPr>
      </w:pPr>
      <w:r w:rsidRPr="005143D9">
        <w:rPr>
          <w:rFonts w:ascii="Times New Roman" w:hAnsi="Times New Roman"/>
          <w:b/>
        </w:rPr>
        <w:t>che venga eseguita</w:t>
      </w:r>
      <w:r w:rsidRPr="005143D9">
        <w:rPr>
          <w:rFonts w:ascii="Times New Roman" w:hAnsi="Times New Roman"/>
          <w:bCs/>
        </w:rPr>
        <w:t xml:space="preserve">: </w:t>
      </w:r>
    </w:p>
    <w:p w14:paraId="382C0D25" w14:textId="77777777" w:rsidR="00384A8D" w:rsidRPr="005143D9" w:rsidRDefault="00384A8D" w:rsidP="00384A8D">
      <w:pPr>
        <w:pStyle w:val="Testocommento"/>
        <w:numPr>
          <w:ilvl w:val="0"/>
          <w:numId w:val="10"/>
        </w:numPr>
        <w:spacing w:line="360" w:lineRule="exact"/>
        <w:ind w:left="714" w:hanging="357"/>
        <w:jc w:val="both"/>
        <w:rPr>
          <w:sz w:val="22"/>
          <w:szCs w:val="22"/>
        </w:rPr>
      </w:pPr>
      <w:r w:rsidRPr="005143D9">
        <w:rPr>
          <w:sz w:val="22"/>
          <w:szCs w:val="22"/>
        </w:rPr>
        <w:t>l’</w:t>
      </w:r>
      <w:r w:rsidR="00832B14" w:rsidRPr="005143D9">
        <w:rPr>
          <w:sz w:val="22"/>
          <w:szCs w:val="22"/>
        </w:rPr>
        <w:t>inumazione in</w:t>
      </w:r>
      <w:r w:rsidRPr="005143D9">
        <w:rPr>
          <w:sz w:val="22"/>
          <w:szCs w:val="22"/>
        </w:rPr>
        <w:t xml:space="preserve"> campo </w:t>
      </w:r>
      <w:r w:rsidR="00832B14" w:rsidRPr="005143D9">
        <w:rPr>
          <w:sz w:val="22"/>
          <w:szCs w:val="22"/>
        </w:rPr>
        <w:t>comune del Cimitero di _____________________</w:t>
      </w:r>
      <w:r w:rsidRPr="005143D9">
        <w:rPr>
          <w:sz w:val="22"/>
          <w:szCs w:val="22"/>
        </w:rPr>
        <w:t>__________</w:t>
      </w:r>
      <w:r w:rsidR="00A86A67" w:rsidRPr="005143D9">
        <w:rPr>
          <w:sz w:val="22"/>
          <w:szCs w:val="22"/>
        </w:rPr>
        <w:t>;</w:t>
      </w:r>
    </w:p>
    <w:p w14:paraId="0D0106AE" w14:textId="77777777" w:rsidR="00CB01A0" w:rsidRPr="005143D9" w:rsidRDefault="00384A8D" w:rsidP="00CB01A0">
      <w:pPr>
        <w:pStyle w:val="Testocommento"/>
        <w:numPr>
          <w:ilvl w:val="0"/>
          <w:numId w:val="10"/>
        </w:numPr>
        <w:spacing w:line="360" w:lineRule="exact"/>
        <w:ind w:left="714" w:hanging="357"/>
        <w:jc w:val="both"/>
        <w:rPr>
          <w:sz w:val="22"/>
          <w:szCs w:val="22"/>
        </w:rPr>
      </w:pPr>
      <w:r w:rsidRPr="005143D9">
        <w:rPr>
          <w:sz w:val="22"/>
          <w:szCs w:val="22"/>
        </w:rPr>
        <w:t xml:space="preserve">la tumulazione </w:t>
      </w:r>
      <w:r w:rsidR="00FA0379" w:rsidRPr="005143D9">
        <w:rPr>
          <w:sz w:val="22"/>
          <w:szCs w:val="22"/>
        </w:rPr>
        <w:t xml:space="preserve">della cassettina contenenti i resti ossei del defunto </w:t>
      </w:r>
      <w:r w:rsidRPr="005143D9">
        <w:rPr>
          <w:sz w:val="22"/>
          <w:szCs w:val="22"/>
        </w:rPr>
        <w:t>nella tomba / loculo / ossario n. _____________ fila _____________ gruppo _________ del Cimitero di _____________________________________</w:t>
      </w:r>
      <w:r w:rsidR="00A86A67" w:rsidRPr="005143D9">
        <w:rPr>
          <w:sz w:val="22"/>
          <w:szCs w:val="22"/>
        </w:rPr>
        <w:t>__</w:t>
      </w:r>
      <w:r w:rsidR="00CB01A0" w:rsidRPr="005143D9">
        <w:rPr>
          <w:sz w:val="22"/>
          <w:szCs w:val="22"/>
        </w:rPr>
        <w:t>;</w:t>
      </w:r>
    </w:p>
    <w:p w14:paraId="7B6A0A90" w14:textId="77777777" w:rsidR="00CB01A0" w:rsidRPr="005143D9" w:rsidRDefault="00FA0379" w:rsidP="00CB01A0">
      <w:pPr>
        <w:pStyle w:val="Testocommento"/>
        <w:numPr>
          <w:ilvl w:val="0"/>
          <w:numId w:val="10"/>
        </w:numPr>
        <w:spacing w:line="360" w:lineRule="exact"/>
        <w:ind w:left="714" w:hanging="357"/>
        <w:jc w:val="both"/>
        <w:rPr>
          <w:sz w:val="22"/>
          <w:szCs w:val="22"/>
        </w:rPr>
      </w:pPr>
      <w:r w:rsidRPr="005143D9">
        <w:rPr>
          <w:sz w:val="22"/>
          <w:szCs w:val="22"/>
        </w:rPr>
        <w:t>a seguito della eseguita cremazione, la</w:t>
      </w:r>
      <w:r w:rsidR="00CB01A0" w:rsidRPr="005143D9">
        <w:rPr>
          <w:sz w:val="22"/>
          <w:szCs w:val="22"/>
        </w:rPr>
        <w:t xml:space="preserve"> successiva </w:t>
      </w:r>
    </w:p>
    <w:p w14:paraId="2E242FD9" w14:textId="77777777" w:rsidR="00CB01A0" w:rsidRPr="005143D9" w:rsidRDefault="00CB01A0" w:rsidP="00CB01A0">
      <w:pPr>
        <w:pStyle w:val="Testocommento"/>
        <w:numPr>
          <w:ilvl w:val="1"/>
          <w:numId w:val="10"/>
        </w:numPr>
        <w:spacing w:line="360" w:lineRule="exact"/>
        <w:jc w:val="both"/>
        <w:rPr>
          <w:sz w:val="22"/>
          <w:szCs w:val="22"/>
        </w:rPr>
      </w:pPr>
      <w:r w:rsidRPr="005143D9">
        <w:rPr>
          <w:sz w:val="22"/>
          <w:szCs w:val="22"/>
        </w:rPr>
        <w:t>traslazione nella tomba / loculo / ossario n. ____________ fila ________ gruppo _________ del Cimitero di __________________________________;</w:t>
      </w:r>
    </w:p>
    <w:p w14:paraId="3D4C6349" w14:textId="77777777" w:rsidR="00CB01A0" w:rsidRPr="005143D9" w:rsidRDefault="00CB01A0" w:rsidP="00CB01A0">
      <w:pPr>
        <w:pStyle w:val="Testocommento"/>
        <w:numPr>
          <w:ilvl w:val="1"/>
          <w:numId w:val="10"/>
        </w:numPr>
        <w:spacing w:line="360" w:lineRule="exact"/>
        <w:jc w:val="both"/>
        <w:rPr>
          <w:sz w:val="22"/>
          <w:szCs w:val="22"/>
        </w:rPr>
      </w:pPr>
      <w:r w:rsidRPr="005143D9">
        <w:rPr>
          <w:sz w:val="22"/>
          <w:szCs w:val="22"/>
        </w:rPr>
        <w:t xml:space="preserve">affidamento delle ceneri in casa; </w:t>
      </w:r>
    </w:p>
    <w:p w14:paraId="3689BDFD" w14:textId="77777777" w:rsidR="00FA0379" w:rsidRPr="005143D9" w:rsidRDefault="00FA0379" w:rsidP="00FA0379">
      <w:pPr>
        <w:pStyle w:val="Testocommento"/>
        <w:numPr>
          <w:ilvl w:val="1"/>
          <w:numId w:val="10"/>
        </w:numPr>
        <w:spacing w:line="360" w:lineRule="exact"/>
        <w:jc w:val="both"/>
        <w:rPr>
          <w:sz w:val="22"/>
          <w:szCs w:val="22"/>
        </w:rPr>
      </w:pPr>
      <w:r w:rsidRPr="005143D9">
        <w:rPr>
          <w:sz w:val="22"/>
          <w:szCs w:val="22"/>
        </w:rPr>
        <w:t>dispersione nel cinerario comune</w:t>
      </w:r>
    </w:p>
    <w:p w14:paraId="5D4A5DE9" w14:textId="77777777" w:rsidR="00A85090" w:rsidRPr="005143D9" w:rsidRDefault="00FA0379" w:rsidP="000E43E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</w:rPr>
      </w:pPr>
      <w:r w:rsidRPr="005143D9">
        <w:rPr>
          <w:rFonts w:ascii="Times New Roman" w:hAnsi="Times New Roman"/>
        </w:rPr>
        <w:t>Cappella Maggiore</w:t>
      </w:r>
      <w:r w:rsidR="007F7D47" w:rsidRPr="005143D9">
        <w:rPr>
          <w:rFonts w:ascii="Times New Roman" w:hAnsi="Times New Roman"/>
        </w:rPr>
        <w:t>,</w:t>
      </w:r>
      <w:r w:rsidR="006D676A" w:rsidRPr="005143D9">
        <w:rPr>
          <w:rFonts w:ascii="Times New Roman" w:hAnsi="Times New Roman"/>
        </w:rPr>
        <w:t xml:space="preserve"> _____________</w:t>
      </w:r>
    </w:p>
    <w:p w14:paraId="0901AD08" w14:textId="77777777" w:rsidR="00A85090" w:rsidRPr="005143D9" w:rsidRDefault="00F22B2C" w:rsidP="000E43E1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     </w:t>
      </w:r>
      <w:r w:rsidR="005718D1" w:rsidRPr="005143D9">
        <w:rPr>
          <w:rFonts w:ascii="Times New Roman" w:hAnsi="Times New Roman"/>
        </w:rPr>
        <w:t>I</w:t>
      </w:r>
      <w:r w:rsidR="00A85090" w:rsidRPr="005143D9">
        <w:rPr>
          <w:rFonts w:ascii="Times New Roman" w:hAnsi="Times New Roman"/>
        </w:rPr>
        <w:t xml:space="preserve"> </w:t>
      </w:r>
      <w:r w:rsidR="00BE5A39" w:rsidRPr="005143D9">
        <w:rPr>
          <w:rFonts w:ascii="Times New Roman" w:hAnsi="Times New Roman"/>
        </w:rPr>
        <w:t>RICHIEDENT</w:t>
      </w:r>
      <w:r w:rsidR="005718D1" w:rsidRPr="005143D9">
        <w:rPr>
          <w:rFonts w:ascii="Times New Roman" w:hAnsi="Times New Roman"/>
        </w:rPr>
        <w:t>I</w:t>
      </w:r>
    </w:p>
    <w:p w14:paraId="2057C946" w14:textId="77777777" w:rsidR="007F7D47" w:rsidRPr="005143D9" w:rsidRDefault="007F7D47" w:rsidP="000E43E1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</w:p>
    <w:p w14:paraId="62D15333" w14:textId="77777777" w:rsidR="0017507F" w:rsidRPr="005143D9" w:rsidRDefault="0017507F">
      <w:pPr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                                              </w:t>
      </w:r>
      <w:r w:rsidR="00F22B2C" w:rsidRPr="005143D9">
        <w:rPr>
          <w:rFonts w:ascii="Times New Roman" w:hAnsi="Times New Roman"/>
        </w:rPr>
        <w:t xml:space="preserve">    </w:t>
      </w:r>
      <w:r w:rsidRPr="005143D9">
        <w:rPr>
          <w:rFonts w:ascii="Times New Roman" w:hAnsi="Times New Roman"/>
        </w:rPr>
        <w:t xml:space="preserve">  </w:t>
      </w:r>
      <w:r w:rsidR="005143D9">
        <w:rPr>
          <w:rFonts w:ascii="Times New Roman" w:hAnsi="Times New Roman"/>
        </w:rPr>
        <w:t xml:space="preserve">      </w:t>
      </w:r>
      <w:r w:rsidRPr="005143D9">
        <w:rPr>
          <w:rFonts w:ascii="Times New Roman" w:hAnsi="Times New Roman"/>
        </w:rPr>
        <w:t>___________________________________</w:t>
      </w:r>
    </w:p>
    <w:p w14:paraId="1371C464" w14:textId="77777777" w:rsidR="0017507F" w:rsidRPr="005143D9" w:rsidRDefault="0017507F" w:rsidP="000E43E1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</w:p>
    <w:p w14:paraId="0E87E348" w14:textId="77777777" w:rsidR="000835A4" w:rsidRPr="005143D9" w:rsidRDefault="00F22B2C" w:rsidP="00BE5A39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         </w:t>
      </w:r>
      <w:r w:rsidR="00A85090" w:rsidRPr="005143D9">
        <w:rPr>
          <w:rFonts w:ascii="Times New Roman" w:hAnsi="Times New Roman"/>
        </w:rPr>
        <w:t>______</w:t>
      </w:r>
      <w:r w:rsidR="00BE5A39" w:rsidRPr="005143D9">
        <w:rPr>
          <w:rFonts w:ascii="Times New Roman" w:hAnsi="Times New Roman"/>
        </w:rPr>
        <w:t>_______________________________</w:t>
      </w:r>
    </w:p>
    <w:p w14:paraId="0E27086B" w14:textId="77777777" w:rsidR="005718D1" w:rsidRPr="005143D9" w:rsidRDefault="005718D1" w:rsidP="00BE5A39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</w:p>
    <w:p w14:paraId="0A7A9A63" w14:textId="77777777" w:rsidR="005718D1" w:rsidRPr="005143D9" w:rsidRDefault="005718D1" w:rsidP="00BE5A39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</w:p>
    <w:p w14:paraId="1C816D35" w14:textId="77777777" w:rsidR="0017507F" w:rsidRPr="005143D9" w:rsidRDefault="0017507F">
      <w:pPr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                                                   </w:t>
      </w:r>
      <w:r w:rsidR="005143D9">
        <w:rPr>
          <w:rFonts w:ascii="Times New Roman" w:hAnsi="Times New Roman"/>
        </w:rPr>
        <w:t xml:space="preserve">       </w:t>
      </w:r>
      <w:r w:rsidRPr="005143D9">
        <w:rPr>
          <w:rFonts w:ascii="Times New Roman" w:hAnsi="Times New Roman"/>
        </w:rPr>
        <w:t>_____________________________________</w:t>
      </w:r>
    </w:p>
    <w:p w14:paraId="2C47484C" w14:textId="77777777" w:rsidR="0017507F" w:rsidRPr="005143D9" w:rsidRDefault="0017507F">
      <w:pPr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                                          </w:t>
      </w:r>
    </w:p>
    <w:p w14:paraId="45AD4E5F" w14:textId="77777777" w:rsidR="0017507F" w:rsidRPr="005143D9" w:rsidRDefault="0017507F">
      <w:pPr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                                                   </w:t>
      </w:r>
      <w:r w:rsidR="005143D9">
        <w:rPr>
          <w:rFonts w:ascii="Times New Roman" w:hAnsi="Times New Roman"/>
        </w:rPr>
        <w:t xml:space="preserve">        </w:t>
      </w:r>
      <w:r w:rsidRPr="005143D9">
        <w:rPr>
          <w:rFonts w:ascii="Times New Roman" w:hAnsi="Times New Roman"/>
        </w:rPr>
        <w:t>_____________________________________</w:t>
      </w:r>
    </w:p>
    <w:p w14:paraId="24A46649" w14:textId="77777777" w:rsidR="0017507F" w:rsidRPr="005143D9" w:rsidRDefault="0017507F">
      <w:pPr>
        <w:rPr>
          <w:rFonts w:ascii="Times New Roman" w:hAnsi="Times New Roman"/>
        </w:rPr>
      </w:pPr>
    </w:p>
    <w:p w14:paraId="51F4B4D7" w14:textId="77777777" w:rsidR="0017507F" w:rsidRPr="005143D9" w:rsidRDefault="0017507F">
      <w:pPr>
        <w:rPr>
          <w:rFonts w:ascii="Times New Roman" w:hAnsi="Times New Roman"/>
        </w:rPr>
      </w:pPr>
      <w:r w:rsidRPr="005143D9">
        <w:rPr>
          <w:rFonts w:ascii="Times New Roman" w:hAnsi="Times New Roman"/>
        </w:rPr>
        <w:t xml:space="preserve">                                                   </w:t>
      </w:r>
      <w:r w:rsidR="005143D9">
        <w:rPr>
          <w:rFonts w:ascii="Times New Roman" w:hAnsi="Times New Roman"/>
        </w:rPr>
        <w:t xml:space="preserve">       </w:t>
      </w:r>
      <w:r w:rsidRPr="005143D9">
        <w:rPr>
          <w:rFonts w:ascii="Times New Roman" w:hAnsi="Times New Roman"/>
        </w:rPr>
        <w:t>_____________________________________</w:t>
      </w:r>
    </w:p>
    <w:p w14:paraId="33CA9065" w14:textId="77777777" w:rsidR="0017507F" w:rsidRPr="005143D9" w:rsidRDefault="0017507F" w:rsidP="005718D1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</w:p>
    <w:p w14:paraId="7D1248EE" w14:textId="77777777" w:rsidR="005718D1" w:rsidRPr="005143D9" w:rsidRDefault="005718D1" w:rsidP="005718D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</w:rPr>
      </w:pPr>
    </w:p>
    <w:p w14:paraId="4184D549" w14:textId="77777777" w:rsidR="000835A4" w:rsidRPr="005143D9" w:rsidRDefault="000835A4" w:rsidP="000835A4">
      <w:pPr>
        <w:widowControl w:val="0"/>
        <w:autoSpaceDE w:val="0"/>
        <w:autoSpaceDN w:val="0"/>
        <w:adjustRightInd w:val="0"/>
        <w:spacing w:after="0" w:line="360" w:lineRule="exact"/>
        <w:ind w:firstLine="3544"/>
        <w:jc w:val="center"/>
        <w:rPr>
          <w:rFonts w:ascii="Times New Roman" w:hAnsi="Times New Roman"/>
        </w:rPr>
      </w:pPr>
      <w:r w:rsidRPr="005143D9">
        <w:rPr>
          <w:rFonts w:ascii="Times New Roman" w:hAnsi="Times New Roman"/>
        </w:rPr>
        <w:br w:type="page"/>
      </w:r>
    </w:p>
    <w:p w14:paraId="1FF7310E" w14:textId="77777777" w:rsidR="000835A4" w:rsidRDefault="000835A4" w:rsidP="000835A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Informativa privacy resa ai sensi del Regolamento (UE) 2016/679 (GDPR)</w:t>
      </w:r>
    </w:p>
    <w:p w14:paraId="6921B043" w14:textId="77777777" w:rsidR="000835A4" w:rsidRDefault="000835A4" w:rsidP="008C32AA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Titolare del trattamento</w:t>
      </w:r>
      <w:r>
        <w:rPr>
          <w:rFonts w:ascii="Times New Roman" w:hAnsi="Times New Roman"/>
          <w:sz w:val="19"/>
          <w:szCs w:val="19"/>
        </w:rPr>
        <w:t xml:space="preserve"> </w:t>
      </w:r>
    </w:p>
    <w:p w14:paraId="4C73F3CC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jc w:val="both"/>
        <w:rPr>
          <w:sz w:val="19"/>
          <w:szCs w:val="19"/>
        </w:rPr>
      </w:pPr>
      <w:r>
        <w:rPr>
          <w:sz w:val="19"/>
          <w:szCs w:val="19"/>
        </w:rPr>
        <w:t>Il titolare dei trattamento è il Comune di Cappella Maggiore, con sede in Piazza Vittorio Veneto n. 40 (TV).</w:t>
      </w:r>
    </w:p>
    <w:p w14:paraId="175CC3CF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jc w:val="both"/>
        <w:rPr>
          <w:sz w:val="19"/>
          <w:szCs w:val="19"/>
        </w:rPr>
      </w:pPr>
      <w:r>
        <w:rPr>
          <w:sz w:val="19"/>
          <w:szCs w:val="19"/>
        </w:rPr>
        <w:t>Si riportano di seguito i contatti: telefono 04389321; email protocollo@comune.cappellamaggiore.tv.it</w:t>
      </w:r>
    </w:p>
    <w:p w14:paraId="5CD0A8D9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rPr>
          <w:b/>
          <w:sz w:val="19"/>
          <w:szCs w:val="19"/>
        </w:rPr>
      </w:pPr>
      <w:r>
        <w:rPr>
          <w:b/>
          <w:sz w:val="19"/>
          <w:szCs w:val="19"/>
        </w:rPr>
        <w:t>Responsabile della protezione dei dati DPO</w:t>
      </w:r>
    </w:p>
    <w:p w14:paraId="4BEA8611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Il Responsabile </w:t>
      </w:r>
      <w:r>
        <w:rPr>
          <w:i/>
          <w:sz w:val="19"/>
          <w:szCs w:val="19"/>
        </w:rPr>
        <w:t>pro tempore</w:t>
      </w:r>
      <w:r>
        <w:rPr>
          <w:sz w:val="19"/>
          <w:szCs w:val="19"/>
        </w:rPr>
        <w:t xml:space="preserve"> della protezione dei dati personali designato dal Comune di Cappella Maggiore ai sensi dell’art. 37 del Regolamento (UE) 2016/679 è il Centro Studi Amministrativi della Marca trevigiana, con sede in Treviso (TV) via Cal di Breda n. 116.</w:t>
      </w:r>
    </w:p>
    <w:p w14:paraId="7F260FF7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rPr>
          <w:b/>
          <w:sz w:val="19"/>
          <w:szCs w:val="19"/>
        </w:rPr>
      </w:pPr>
      <w:r>
        <w:rPr>
          <w:b/>
          <w:sz w:val="19"/>
          <w:szCs w:val="19"/>
        </w:rPr>
        <w:t>Finalità, basi giuridiche e modalità di trattamento dei dati</w:t>
      </w:r>
    </w:p>
    <w:p w14:paraId="723F761B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jc w:val="both"/>
        <w:rPr>
          <w:sz w:val="19"/>
          <w:szCs w:val="19"/>
        </w:rPr>
      </w:pPr>
      <w:r>
        <w:rPr>
          <w:sz w:val="19"/>
          <w:szCs w:val="19"/>
        </w:rPr>
        <w:t>I dati personali raccolti sono trattati ai dell’art. 6, par. 1, lett. e) del Regolamento (UE) 2016/679</w:t>
      </w:r>
      <w:r>
        <w:rPr>
          <w:i/>
          <w:sz w:val="19"/>
          <w:szCs w:val="19"/>
        </w:rPr>
        <w:t xml:space="preserve"> “[…] il trattamento è necessario per l’esecuzione di un compito di interesse pubblico o connesso all’esercizio di pubblici poteri di cui è investito il titolare del trattamento […]</w:t>
      </w:r>
      <w:r>
        <w:rPr>
          <w:sz w:val="19"/>
          <w:szCs w:val="19"/>
        </w:rPr>
        <w:t>”: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applicabile.</w:t>
      </w:r>
    </w:p>
    <w:p w14:paraId="07A2E1EC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Il trattamento dei dati potrà essere realizzato in forma automatizzata e/o manuale. </w:t>
      </w:r>
    </w:p>
    <w:p w14:paraId="0EC1D4CF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jc w:val="both"/>
        <w:rPr>
          <w:sz w:val="19"/>
          <w:szCs w:val="19"/>
        </w:rPr>
      </w:pPr>
      <w:r>
        <w:rPr>
          <w:sz w:val="19"/>
          <w:szCs w:val="19"/>
        </w:rPr>
        <w:t>I dati relativi ai recapiti telefonici ed informatici non devono essere forniti obbligatoriamente, e verranno utilizzati dall’ufficio per lo svolgimento dell’attività di competenza e per lo svolgimento di funzioni istituzionali, e possono essere trasmessi ad altri uffici comunali per lo svolgimento delle loro attività di competenza e per lo svolgimento di funzioni istituzionali.</w:t>
      </w:r>
    </w:p>
    <w:p w14:paraId="3D0DB3E9" w14:textId="77777777" w:rsidR="008C32AA" w:rsidRDefault="008C32AA" w:rsidP="008C32AA">
      <w:pPr>
        <w:autoSpaceDE w:val="0"/>
        <w:autoSpaceDN w:val="0"/>
        <w:adjustRightInd w:val="0"/>
        <w:spacing w:after="0" w:line="280" w:lineRule="exact"/>
        <w:rPr>
          <w:b/>
          <w:sz w:val="19"/>
          <w:szCs w:val="19"/>
        </w:rPr>
      </w:pPr>
      <w:r>
        <w:rPr>
          <w:b/>
          <w:sz w:val="19"/>
          <w:szCs w:val="19"/>
        </w:rPr>
        <w:t>Reclamo</w:t>
      </w:r>
    </w:p>
    <w:p w14:paraId="51BBB9A6" w14:textId="77777777" w:rsidR="008C32AA" w:rsidRPr="0002608D" w:rsidRDefault="008C32AA" w:rsidP="008C32AA">
      <w:pPr>
        <w:autoSpaceDE w:val="0"/>
        <w:autoSpaceDN w:val="0"/>
        <w:adjustRightInd w:val="0"/>
        <w:spacing w:after="0" w:line="280" w:lineRule="exact"/>
        <w:jc w:val="both"/>
        <w:rPr>
          <w:sz w:val="19"/>
          <w:szCs w:val="19"/>
        </w:rPr>
      </w:pPr>
      <w:r>
        <w:rPr>
          <w:sz w:val="19"/>
          <w:szCs w:val="19"/>
        </w:rPr>
        <w:t>L’interessato può esercitare in qualsiasi momento il diritto di reclamo all’Autorità competente, altresì può esercitare gli altri diritti previsti dagli artt. 15 e ss. del Regolamento (UE) 2016/679 contattando il Titolare ai recapiti del Comune. Il Responsabile del trattamento dei dati è il  Responsabile dell’U.O. Demografia, i cui riferimenti sono riportati sul sito web dell’Ente, a cui è possibile rivolgersi per ogni informazione in merito all’uso dei dati personali.</w:t>
      </w:r>
    </w:p>
    <w:p w14:paraId="29CE0480" w14:textId="77777777" w:rsidR="008C32AA" w:rsidRPr="000D34B7" w:rsidRDefault="008C32AA" w:rsidP="008C32AA">
      <w:pPr>
        <w:rPr>
          <w:sz w:val="21"/>
          <w:szCs w:val="21"/>
        </w:rPr>
      </w:pPr>
    </w:p>
    <w:p w14:paraId="5F8F6B41" w14:textId="77777777" w:rsidR="00A85090" w:rsidRPr="00F66EFB" w:rsidRDefault="00A85090" w:rsidP="000835A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</w:rPr>
      </w:pPr>
    </w:p>
    <w:sectPr w:rsidR="00A85090" w:rsidRPr="00F66EF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5EF4" w14:textId="77777777" w:rsidR="00223D8B" w:rsidRDefault="00223D8B" w:rsidP="00990F64">
      <w:pPr>
        <w:spacing w:after="0" w:line="240" w:lineRule="auto"/>
      </w:pPr>
      <w:r>
        <w:separator/>
      </w:r>
    </w:p>
  </w:endnote>
  <w:endnote w:type="continuationSeparator" w:id="0">
    <w:p w14:paraId="26E4A0F8" w14:textId="77777777" w:rsidR="00223D8B" w:rsidRDefault="00223D8B" w:rsidP="0099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84C4" w14:textId="77777777" w:rsidR="00223D8B" w:rsidRDefault="00223D8B" w:rsidP="00990F64">
      <w:pPr>
        <w:spacing w:after="0" w:line="240" w:lineRule="auto"/>
      </w:pPr>
      <w:r>
        <w:separator/>
      </w:r>
    </w:p>
  </w:footnote>
  <w:footnote w:type="continuationSeparator" w:id="0">
    <w:p w14:paraId="6CDC3311" w14:textId="77777777" w:rsidR="00223D8B" w:rsidRDefault="00223D8B" w:rsidP="0099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E5D"/>
    <w:multiLevelType w:val="hybridMultilevel"/>
    <w:tmpl w:val="FFFFFFFF"/>
    <w:lvl w:ilvl="0" w:tplc="471686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2CC"/>
    <w:multiLevelType w:val="hybridMultilevel"/>
    <w:tmpl w:val="FFFFFFFF"/>
    <w:lvl w:ilvl="0" w:tplc="6A048EF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6ACD"/>
    <w:multiLevelType w:val="hybridMultilevel"/>
    <w:tmpl w:val="FFFFFFFF"/>
    <w:lvl w:ilvl="0" w:tplc="0E4E1C70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8BE"/>
    <w:multiLevelType w:val="hybridMultilevel"/>
    <w:tmpl w:val="FFFFFFFF"/>
    <w:lvl w:ilvl="0" w:tplc="471686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B9D"/>
    <w:multiLevelType w:val="hybridMultilevel"/>
    <w:tmpl w:val="FFFFFFFF"/>
    <w:lvl w:ilvl="0" w:tplc="02747742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78BE"/>
    <w:multiLevelType w:val="hybridMultilevel"/>
    <w:tmpl w:val="FFFFFFFF"/>
    <w:lvl w:ilvl="0" w:tplc="66566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6B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639A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25296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7075D"/>
    <w:multiLevelType w:val="hybridMultilevel"/>
    <w:tmpl w:val="FFFFFFFF"/>
    <w:lvl w:ilvl="0" w:tplc="471686DC">
      <w:start w:val="1"/>
      <w:numFmt w:val="bullet"/>
      <w:lvlText w:val=""/>
      <w:lvlJc w:val="left"/>
      <w:pPr>
        <w:ind w:left="1065" w:hanging="705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C19B4"/>
    <w:multiLevelType w:val="hybridMultilevel"/>
    <w:tmpl w:val="FFFFFFFF"/>
    <w:lvl w:ilvl="0" w:tplc="BD063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13E01"/>
    <w:multiLevelType w:val="hybridMultilevel"/>
    <w:tmpl w:val="FFFFFFFF"/>
    <w:lvl w:ilvl="0" w:tplc="6A048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13312">
    <w:abstractNumId w:val="7"/>
  </w:num>
  <w:num w:numId="2" w16cid:durableId="551501737">
    <w:abstractNumId w:val="2"/>
  </w:num>
  <w:num w:numId="3" w16cid:durableId="1810508710">
    <w:abstractNumId w:val="9"/>
  </w:num>
  <w:num w:numId="4" w16cid:durableId="958489497">
    <w:abstractNumId w:val="8"/>
  </w:num>
  <w:num w:numId="5" w16cid:durableId="773744577">
    <w:abstractNumId w:val="4"/>
  </w:num>
  <w:num w:numId="6" w16cid:durableId="699432367">
    <w:abstractNumId w:val="1"/>
  </w:num>
  <w:num w:numId="7" w16cid:durableId="160201167">
    <w:abstractNumId w:val="5"/>
  </w:num>
  <w:num w:numId="8" w16cid:durableId="1339776281">
    <w:abstractNumId w:val="10"/>
  </w:num>
  <w:num w:numId="9" w16cid:durableId="1627850878">
    <w:abstractNumId w:val="3"/>
  </w:num>
  <w:num w:numId="10" w16cid:durableId="1837570125">
    <w:abstractNumId w:val="0"/>
  </w:num>
  <w:num w:numId="11" w16cid:durableId="1957252337">
    <w:abstractNumId w:val="11"/>
  </w:num>
  <w:num w:numId="12" w16cid:durableId="2052150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7BCD"/>
    <w:rsid w:val="00000C2D"/>
    <w:rsid w:val="00021C04"/>
    <w:rsid w:val="00021D94"/>
    <w:rsid w:val="0002608D"/>
    <w:rsid w:val="00066EB3"/>
    <w:rsid w:val="000835A4"/>
    <w:rsid w:val="000D34B7"/>
    <w:rsid w:val="000E43E1"/>
    <w:rsid w:val="000E6DA5"/>
    <w:rsid w:val="000F64B0"/>
    <w:rsid w:val="00121ED2"/>
    <w:rsid w:val="0013786D"/>
    <w:rsid w:val="0014077C"/>
    <w:rsid w:val="00165121"/>
    <w:rsid w:val="0017507F"/>
    <w:rsid w:val="001938C6"/>
    <w:rsid w:val="001C1FD3"/>
    <w:rsid w:val="001D03DA"/>
    <w:rsid w:val="002150A7"/>
    <w:rsid w:val="0022253F"/>
    <w:rsid w:val="00223D8B"/>
    <w:rsid w:val="00233749"/>
    <w:rsid w:val="002472D9"/>
    <w:rsid w:val="00267350"/>
    <w:rsid w:val="00323AE4"/>
    <w:rsid w:val="00330D36"/>
    <w:rsid w:val="00384A8D"/>
    <w:rsid w:val="003A2A0A"/>
    <w:rsid w:val="003C70F2"/>
    <w:rsid w:val="003E0265"/>
    <w:rsid w:val="003E40D5"/>
    <w:rsid w:val="003F5124"/>
    <w:rsid w:val="0047168F"/>
    <w:rsid w:val="004774E6"/>
    <w:rsid w:val="005143D9"/>
    <w:rsid w:val="00566F07"/>
    <w:rsid w:val="005718D1"/>
    <w:rsid w:val="005A1FBD"/>
    <w:rsid w:val="005C36F9"/>
    <w:rsid w:val="005C3E04"/>
    <w:rsid w:val="00614BEF"/>
    <w:rsid w:val="00667BCD"/>
    <w:rsid w:val="006D676A"/>
    <w:rsid w:val="006E580D"/>
    <w:rsid w:val="006E78CD"/>
    <w:rsid w:val="007031F9"/>
    <w:rsid w:val="00707283"/>
    <w:rsid w:val="00716442"/>
    <w:rsid w:val="00781FBA"/>
    <w:rsid w:val="00785E70"/>
    <w:rsid w:val="007F7D47"/>
    <w:rsid w:val="00805BAE"/>
    <w:rsid w:val="00832B14"/>
    <w:rsid w:val="00835B24"/>
    <w:rsid w:val="008C32AA"/>
    <w:rsid w:val="008D1369"/>
    <w:rsid w:val="00905B47"/>
    <w:rsid w:val="00990F64"/>
    <w:rsid w:val="00992B2D"/>
    <w:rsid w:val="009B4E6E"/>
    <w:rsid w:val="00A04854"/>
    <w:rsid w:val="00A13D02"/>
    <w:rsid w:val="00A85090"/>
    <w:rsid w:val="00A86A67"/>
    <w:rsid w:val="00A92921"/>
    <w:rsid w:val="00AB6F51"/>
    <w:rsid w:val="00AC4AFF"/>
    <w:rsid w:val="00BC3C7D"/>
    <w:rsid w:val="00BD1A8D"/>
    <w:rsid w:val="00BE05DE"/>
    <w:rsid w:val="00BE5A39"/>
    <w:rsid w:val="00C27C1E"/>
    <w:rsid w:val="00C6460C"/>
    <w:rsid w:val="00CB01A0"/>
    <w:rsid w:val="00CF7AC0"/>
    <w:rsid w:val="00D22355"/>
    <w:rsid w:val="00D226CD"/>
    <w:rsid w:val="00E4554A"/>
    <w:rsid w:val="00E77384"/>
    <w:rsid w:val="00F22B2C"/>
    <w:rsid w:val="00F6449D"/>
    <w:rsid w:val="00F66EFB"/>
    <w:rsid w:val="00F82181"/>
    <w:rsid w:val="00F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A24BE"/>
  <w14:defaultImageDpi w14:val="0"/>
  <w15:docId w15:val="{73260970-B809-446D-92F5-F383DCD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7BCD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1ED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1ED2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0F6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990F64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0F64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26735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73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EC07-8348-4C4B-9E99-04C15FCB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Demografici | Comune di Cappella Maggiore</cp:lastModifiedBy>
  <cp:revision>2</cp:revision>
  <cp:lastPrinted>2023-08-17T09:47:00Z</cp:lastPrinted>
  <dcterms:created xsi:type="dcterms:W3CDTF">2023-08-18T09:24:00Z</dcterms:created>
  <dcterms:modified xsi:type="dcterms:W3CDTF">2023-08-18T09:24:00Z</dcterms:modified>
</cp:coreProperties>
</file>